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D8FB" w14:textId="77777777" w:rsidR="0042683A" w:rsidRPr="009F3718" w:rsidRDefault="0042683A" w:rsidP="0042683A">
      <w:pPr>
        <w:jc w:val="right"/>
        <w:rPr>
          <w:rFonts w:cs="Times New Roman"/>
          <w:b/>
          <w:szCs w:val="24"/>
        </w:rPr>
      </w:pPr>
      <w:r w:rsidRPr="009F3718">
        <w:rPr>
          <w:rFonts w:cs="Times New Roman"/>
          <w:b/>
          <w:szCs w:val="24"/>
        </w:rPr>
        <w:t>SIA "Rīgas Nami"</w:t>
      </w:r>
    </w:p>
    <w:p w14:paraId="650808CC" w14:textId="77777777" w:rsidR="0042683A" w:rsidRPr="009F3718" w:rsidRDefault="0042683A" w:rsidP="0042683A">
      <w:pPr>
        <w:jc w:val="right"/>
        <w:rPr>
          <w:rFonts w:cs="Times New Roman"/>
          <w:b/>
          <w:szCs w:val="24"/>
        </w:rPr>
      </w:pPr>
      <w:r w:rsidRPr="009F3718">
        <w:rPr>
          <w:rFonts w:cs="Times New Roman"/>
          <w:b/>
          <w:szCs w:val="24"/>
        </w:rPr>
        <w:t>Tirgus pārvaldības nodaļai</w:t>
      </w:r>
    </w:p>
    <w:p w14:paraId="00465E5E" w14:textId="77777777" w:rsidR="0042683A" w:rsidRPr="009F3718" w:rsidRDefault="0042683A" w:rsidP="0042683A">
      <w:pPr>
        <w:jc w:val="right"/>
        <w:rPr>
          <w:rFonts w:cs="Times New Roman"/>
          <w:b/>
          <w:szCs w:val="24"/>
        </w:rPr>
      </w:pPr>
    </w:p>
    <w:p w14:paraId="269EF0FA" w14:textId="77777777" w:rsidR="0042683A" w:rsidRPr="009F3718" w:rsidRDefault="0042683A" w:rsidP="0042683A">
      <w:pPr>
        <w:jc w:val="right"/>
        <w:rPr>
          <w:rFonts w:cs="Times New Roman"/>
          <w:b/>
          <w:szCs w:val="24"/>
        </w:rPr>
      </w:pPr>
      <w:r w:rsidRPr="009F3718">
        <w:rPr>
          <w:rFonts w:cs="Times New Roman"/>
          <w:b/>
          <w:szCs w:val="24"/>
        </w:rPr>
        <w:t>Nomnieka:</w:t>
      </w:r>
    </w:p>
    <w:tbl>
      <w:tblPr>
        <w:tblStyle w:val="TableGrid"/>
        <w:tblW w:w="5386"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42683A" w:rsidRPr="009F3718" w14:paraId="28DB51EB" w14:textId="77777777" w:rsidTr="00007D30">
        <w:trPr>
          <w:trHeight w:val="340"/>
        </w:trPr>
        <w:tc>
          <w:tcPr>
            <w:tcW w:w="5386" w:type="dxa"/>
            <w:tcBorders>
              <w:bottom w:val="single" w:sz="4" w:space="0" w:color="auto"/>
            </w:tcBorders>
            <w:vAlign w:val="bottom"/>
          </w:tcPr>
          <w:p w14:paraId="3A8F5C79" w14:textId="77777777" w:rsidR="0042683A" w:rsidRPr="009F3718" w:rsidRDefault="0042683A" w:rsidP="0099378C">
            <w:pPr>
              <w:jc w:val="center"/>
              <w:rPr>
                <w:rFonts w:cs="Times New Roman"/>
                <w:sz w:val="28"/>
                <w:szCs w:val="28"/>
              </w:rPr>
            </w:pPr>
          </w:p>
        </w:tc>
      </w:tr>
      <w:tr w:rsidR="0042683A" w:rsidRPr="009F3718" w14:paraId="0A9DDFFA" w14:textId="77777777" w:rsidTr="00007D30">
        <w:trPr>
          <w:trHeight w:val="340"/>
        </w:trPr>
        <w:tc>
          <w:tcPr>
            <w:tcW w:w="5386" w:type="dxa"/>
            <w:tcBorders>
              <w:top w:val="single" w:sz="4" w:space="0" w:color="auto"/>
            </w:tcBorders>
          </w:tcPr>
          <w:p w14:paraId="00E2748C" w14:textId="1368A1F9" w:rsidR="0042683A" w:rsidRPr="009F3718" w:rsidRDefault="0042683A" w:rsidP="0099378C">
            <w:pPr>
              <w:jc w:val="right"/>
              <w:rPr>
                <w:rFonts w:cs="Times New Roman"/>
                <w:b/>
                <w:caps/>
                <w:szCs w:val="24"/>
              </w:rPr>
            </w:pPr>
            <w:r w:rsidRPr="009F3718">
              <w:rPr>
                <w:rFonts w:cs="Times New Roman"/>
                <w:szCs w:val="24"/>
                <w:vertAlign w:val="superscript"/>
              </w:rPr>
              <w:t>(vārds, uzvārds / firma )</w:t>
            </w:r>
          </w:p>
        </w:tc>
      </w:tr>
      <w:tr w:rsidR="0042683A" w:rsidRPr="009F3718" w14:paraId="32418400" w14:textId="77777777" w:rsidTr="00007D30">
        <w:trPr>
          <w:trHeight w:val="340"/>
        </w:trPr>
        <w:tc>
          <w:tcPr>
            <w:tcW w:w="5386" w:type="dxa"/>
            <w:tcBorders>
              <w:bottom w:val="single" w:sz="4" w:space="0" w:color="auto"/>
            </w:tcBorders>
            <w:vAlign w:val="bottom"/>
          </w:tcPr>
          <w:p w14:paraId="65A62760" w14:textId="77777777" w:rsidR="0042683A" w:rsidRPr="009F3718" w:rsidRDefault="0042683A" w:rsidP="0099378C">
            <w:pPr>
              <w:jc w:val="center"/>
              <w:rPr>
                <w:rFonts w:cs="Times New Roman"/>
                <w:bCs/>
                <w:caps/>
                <w:szCs w:val="24"/>
              </w:rPr>
            </w:pPr>
          </w:p>
        </w:tc>
      </w:tr>
      <w:tr w:rsidR="0042683A" w:rsidRPr="009F3718" w14:paraId="2620AC38" w14:textId="77777777" w:rsidTr="00007D30">
        <w:trPr>
          <w:trHeight w:val="340"/>
        </w:trPr>
        <w:tc>
          <w:tcPr>
            <w:tcW w:w="5386" w:type="dxa"/>
            <w:tcBorders>
              <w:top w:val="single" w:sz="4" w:space="0" w:color="auto"/>
            </w:tcBorders>
          </w:tcPr>
          <w:p w14:paraId="1671C85F" w14:textId="77777777" w:rsidR="0042683A" w:rsidRPr="009F3718" w:rsidRDefault="0042683A" w:rsidP="0099378C">
            <w:pPr>
              <w:jc w:val="right"/>
              <w:rPr>
                <w:rFonts w:cs="Times New Roman"/>
                <w:b/>
                <w:caps/>
                <w:szCs w:val="24"/>
              </w:rPr>
            </w:pPr>
            <w:r w:rsidRPr="009F3718">
              <w:rPr>
                <w:rFonts w:cs="Times New Roman"/>
                <w:szCs w:val="24"/>
                <w:vertAlign w:val="superscript"/>
              </w:rPr>
              <w:t>(personas kods / reģistrācijas Nr.)</w:t>
            </w:r>
          </w:p>
        </w:tc>
      </w:tr>
      <w:tr w:rsidR="0042683A" w:rsidRPr="009F3718" w14:paraId="7AA859FF" w14:textId="77777777" w:rsidTr="00007D30">
        <w:trPr>
          <w:trHeight w:val="340"/>
        </w:trPr>
        <w:tc>
          <w:tcPr>
            <w:tcW w:w="5386" w:type="dxa"/>
            <w:tcBorders>
              <w:bottom w:val="single" w:sz="4" w:space="0" w:color="auto"/>
            </w:tcBorders>
            <w:vAlign w:val="bottom"/>
          </w:tcPr>
          <w:p w14:paraId="4E7BB3AA" w14:textId="77777777" w:rsidR="0042683A" w:rsidRPr="009F3718" w:rsidRDefault="0042683A" w:rsidP="0099378C">
            <w:pPr>
              <w:jc w:val="center"/>
              <w:rPr>
                <w:rFonts w:cs="Times New Roman"/>
                <w:bCs/>
                <w:szCs w:val="24"/>
              </w:rPr>
            </w:pPr>
          </w:p>
        </w:tc>
      </w:tr>
      <w:tr w:rsidR="0042683A" w:rsidRPr="009F3718" w14:paraId="11DA5508" w14:textId="77777777" w:rsidTr="00007D30">
        <w:trPr>
          <w:trHeight w:val="340"/>
        </w:trPr>
        <w:tc>
          <w:tcPr>
            <w:tcW w:w="5386" w:type="dxa"/>
            <w:tcBorders>
              <w:top w:val="single" w:sz="4" w:space="0" w:color="auto"/>
            </w:tcBorders>
          </w:tcPr>
          <w:p w14:paraId="2791724A" w14:textId="301A8F05" w:rsidR="0042683A" w:rsidRPr="009F3718" w:rsidRDefault="0042683A" w:rsidP="0099378C">
            <w:pPr>
              <w:jc w:val="right"/>
              <w:rPr>
                <w:rFonts w:cs="Times New Roman"/>
                <w:b/>
                <w:caps/>
                <w:szCs w:val="24"/>
              </w:rPr>
            </w:pPr>
            <w:r w:rsidRPr="009F3718">
              <w:rPr>
                <w:rFonts w:cs="Times New Roman"/>
                <w:szCs w:val="24"/>
                <w:vertAlign w:val="superscript"/>
              </w:rPr>
              <w:t>(atbildīgās personas vārds, uzvārds)</w:t>
            </w:r>
          </w:p>
        </w:tc>
      </w:tr>
      <w:tr w:rsidR="0042683A" w:rsidRPr="009F3718" w14:paraId="1F5FED71" w14:textId="77777777" w:rsidTr="00007D30">
        <w:trPr>
          <w:trHeight w:val="340"/>
        </w:trPr>
        <w:tc>
          <w:tcPr>
            <w:tcW w:w="5386" w:type="dxa"/>
            <w:tcBorders>
              <w:bottom w:val="single" w:sz="4" w:space="0" w:color="auto"/>
            </w:tcBorders>
            <w:vAlign w:val="bottom"/>
          </w:tcPr>
          <w:p w14:paraId="7FFCC6B4" w14:textId="77777777" w:rsidR="0042683A" w:rsidRPr="009F3718" w:rsidRDefault="0042683A" w:rsidP="0099378C">
            <w:pPr>
              <w:jc w:val="center"/>
              <w:rPr>
                <w:rFonts w:cs="Times New Roman"/>
                <w:bCs/>
                <w:szCs w:val="24"/>
              </w:rPr>
            </w:pPr>
          </w:p>
        </w:tc>
      </w:tr>
      <w:tr w:rsidR="0042683A" w:rsidRPr="009F3718" w14:paraId="21FBBE90" w14:textId="77777777" w:rsidTr="00007D30">
        <w:trPr>
          <w:trHeight w:val="340"/>
        </w:trPr>
        <w:tc>
          <w:tcPr>
            <w:tcW w:w="5386" w:type="dxa"/>
            <w:tcBorders>
              <w:top w:val="single" w:sz="4" w:space="0" w:color="auto"/>
            </w:tcBorders>
          </w:tcPr>
          <w:p w14:paraId="3E24B9E1" w14:textId="77777777" w:rsidR="0042683A" w:rsidRPr="009F3718" w:rsidRDefault="0042683A" w:rsidP="0099378C">
            <w:pPr>
              <w:jc w:val="right"/>
              <w:rPr>
                <w:rFonts w:cs="Times New Roman"/>
                <w:szCs w:val="24"/>
                <w:vertAlign w:val="superscript"/>
              </w:rPr>
            </w:pPr>
            <w:r w:rsidRPr="009F3718">
              <w:rPr>
                <w:rFonts w:cs="Times New Roman"/>
                <w:szCs w:val="24"/>
                <w:vertAlign w:val="superscript"/>
              </w:rPr>
              <w:t>(adrese un pasta indekss)</w:t>
            </w:r>
          </w:p>
        </w:tc>
      </w:tr>
      <w:tr w:rsidR="0042683A" w:rsidRPr="009F3718" w14:paraId="5B1C78C6" w14:textId="77777777" w:rsidTr="00007D30">
        <w:trPr>
          <w:trHeight w:val="340"/>
        </w:trPr>
        <w:tc>
          <w:tcPr>
            <w:tcW w:w="5386" w:type="dxa"/>
            <w:tcBorders>
              <w:bottom w:val="single" w:sz="4" w:space="0" w:color="auto"/>
            </w:tcBorders>
            <w:vAlign w:val="bottom"/>
          </w:tcPr>
          <w:p w14:paraId="51CA5B46" w14:textId="77777777" w:rsidR="0042683A" w:rsidRPr="009F3718" w:rsidRDefault="0042683A" w:rsidP="0099378C">
            <w:pPr>
              <w:jc w:val="center"/>
              <w:rPr>
                <w:rFonts w:cs="Times New Roman"/>
                <w:szCs w:val="24"/>
              </w:rPr>
            </w:pPr>
          </w:p>
        </w:tc>
      </w:tr>
      <w:tr w:rsidR="0042683A" w:rsidRPr="009F3718" w14:paraId="630CF50B" w14:textId="77777777" w:rsidTr="00007D30">
        <w:trPr>
          <w:trHeight w:val="340"/>
        </w:trPr>
        <w:tc>
          <w:tcPr>
            <w:tcW w:w="5386" w:type="dxa"/>
            <w:tcBorders>
              <w:top w:val="single" w:sz="4" w:space="0" w:color="auto"/>
              <w:bottom w:val="single" w:sz="4" w:space="0" w:color="auto"/>
            </w:tcBorders>
          </w:tcPr>
          <w:p w14:paraId="4EBFAC28" w14:textId="77777777" w:rsidR="0042683A" w:rsidRPr="009F3718" w:rsidRDefault="0042683A" w:rsidP="0099378C">
            <w:pPr>
              <w:jc w:val="right"/>
              <w:rPr>
                <w:rFonts w:cs="Times New Roman"/>
                <w:szCs w:val="24"/>
                <w:vertAlign w:val="superscript"/>
              </w:rPr>
            </w:pPr>
            <w:r w:rsidRPr="009F3718">
              <w:rPr>
                <w:rFonts w:cs="Times New Roman"/>
                <w:szCs w:val="24"/>
                <w:vertAlign w:val="superscript"/>
              </w:rPr>
              <w:t>(telefona numurs)</w:t>
            </w:r>
          </w:p>
          <w:p w14:paraId="6E5236CB" w14:textId="77777777" w:rsidR="00007D30" w:rsidRPr="009F3718" w:rsidRDefault="00007D30" w:rsidP="0099378C">
            <w:pPr>
              <w:jc w:val="right"/>
              <w:rPr>
                <w:rFonts w:cs="Times New Roman"/>
                <w:szCs w:val="24"/>
                <w:vertAlign w:val="superscript"/>
              </w:rPr>
            </w:pPr>
          </w:p>
        </w:tc>
      </w:tr>
      <w:tr w:rsidR="0042683A" w:rsidRPr="009F3718" w14:paraId="37F95C2C" w14:textId="77777777" w:rsidTr="00007D30">
        <w:trPr>
          <w:trHeight w:val="340"/>
        </w:trPr>
        <w:tc>
          <w:tcPr>
            <w:tcW w:w="5386" w:type="dxa"/>
            <w:tcBorders>
              <w:top w:val="single" w:sz="4" w:space="0" w:color="auto"/>
            </w:tcBorders>
          </w:tcPr>
          <w:p w14:paraId="03218509" w14:textId="77777777" w:rsidR="0042683A" w:rsidRPr="009F3718" w:rsidRDefault="0042683A" w:rsidP="0099378C">
            <w:pPr>
              <w:jc w:val="right"/>
              <w:rPr>
                <w:rFonts w:cs="Times New Roman"/>
                <w:szCs w:val="24"/>
                <w:vertAlign w:val="superscript"/>
              </w:rPr>
            </w:pPr>
            <w:r w:rsidRPr="009F3718">
              <w:rPr>
                <w:rFonts w:cs="Times New Roman"/>
                <w:szCs w:val="24"/>
                <w:vertAlign w:val="superscript"/>
              </w:rPr>
              <w:t>(e-pasts)</w:t>
            </w:r>
          </w:p>
        </w:tc>
      </w:tr>
    </w:tbl>
    <w:p w14:paraId="7451DCC6" w14:textId="77777777" w:rsidR="0042683A" w:rsidRPr="009F3718" w:rsidRDefault="0042683A" w:rsidP="0042683A">
      <w:pPr>
        <w:jc w:val="center"/>
        <w:rPr>
          <w:rFonts w:cs="Times New Roman"/>
          <w:b/>
          <w:caps/>
          <w:szCs w:val="24"/>
        </w:rPr>
      </w:pPr>
    </w:p>
    <w:p w14:paraId="038F9224" w14:textId="77777777" w:rsidR="0042683A" w:rsidRPr="009F3718" w:rsidRDefault="0042683A" w:rsidP="0042683A">
      <w:pPr>
        <w:spacing w:line="240" w:lineRule="auto"/>
        <w:jc w:val="center"/>
        <w:rPr>
          <w:rFonts w:cs="Times New Roman"/>
          <w:b/>
          <w:caps/>
          <w:szCs w:val="24"/>
        </w:rPr>
      </w:pPr>
      <w:r w:rsidRPr="009F3718">
        <w:rPr>
          <w:rFonts w:cs="Times New Roman"/>
          <w:b/>
          <w:caps/>
          <w:szCs w:val="24"/>
        </w:rPr>
        <w:t>IESNIEGUMS</w:t>
      </w:r>
    </w:p>
    <w:p w14:paraId="35E62C72" w14:textId="77777777" w:rsidR="0042683A" w:rsidRPr="009F3718" w:rsidRDefault="0042683A" w:rsidP="0042683A">
      <w:pPr>
        <w:spacing w:line="240" w:lineRule="auto"/>
        <w:jc w:val="center"/>
        <w:rPr>
          <w:rFonts w:cs="Times New Roman"/>
          <w:b/>
          <w:bCs/>
          <w:i/>
          <w:szCs w:val="24"/>
        </w:rPr>
      </w:pPr>
      <w:r w:rsidRPr="009F3718">
        <w:rPr>
          <w:rFonts w:cs="Times New Roman"/>
          <w:b/>
          <w:bCs/>
          <w:i/>
          <w:szCs w:val="24"/>
        </w:rPr>
        <w:t>par tirdzniecības vietas nomas līguma, abonementa – līguma slēgšanu</w:t>
      </w:r>
    </w:p>
    <w:p w14:paraId="5A43E22F" w14:textId="77777777" w:rsidR="0042683A" w:rsidRPr="009F3718" w:rsidRDefault="0042683A" w:rsidP="0042683A">
      <w:pPr>
        <w:spacing w:line="240" w:lineRule="auto"/>
        <w:jc w:val="center"/>
        <w:rPr>
          <w:rFonts w:cs="Times New Roman"/>
          <w:b/>
          <w:caps/>
          <w:szCs w:val="24"/>
        </w:rPr>
      </w:pPr>
    </w:p>
    <w:p w14:paraId="79491DEE" w14:textId="77777777" w:rsidR="0042683A" w:rsidRPr="009F3718" w:rsidRDefault="0042683A" w:rsidP="0042683A">
      <w:pPr>
        <w:spacing w:line="240" w:lineRule="auto"/>
        <w:ind w:firstLine="709"/>
        <w:rPr>
          <w:rFonts w:cs="Times New Roman"/>
          <w:szCs w:val="24"/>
        </w:rPr>
      </w:pPr>
      <w:r w:rsidRPr="009F3718">
        <w:rPr>
          <w:rFonts w:cs="Times New Roman"/>
          <w:szCs w:val="24"/>
        </w:rPr>
        <w:t xml:space="preserve">Lūdzu no ________________________ līdz _________________________(ieskaitot) noslēgt tirdzniecības vietas nomas līgumu vai abonementa līgumu </w:t>
      </w:r>
      <w:r w:rsidRPr="009F3718">
        <w:rPr>
          <w:rFonts w:cs="Times New Roman"/>
          <w:i/>
          <w:iCs/>
          <w:szCs w:val="24"/>
        </w:rPr>
        <w:t>(vajadzīgo pasvītrot)</w:t>
      </w:r>
      <w:r w:rsidRPr="009F3718">
        <w:rPr>
          <w:rFonts w:cs="Times New Roman"/>
          <w:szCs w:val="24"/>
        </w:rPr>
        <w:t xml:space="preserve"> par tirdzniecības vietu /-ām ( tirdzniecības galda, noliktavas, stenda, mazgātavas ) Nr.___________________________________________________________________ nomu:</w:t>
      </w:r>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260"/>
        <w:gridCol w:w="3260"/>
      </w:tblGrid>
      <w:tr w:rsidR="0042683A" w:rsidRPr="009F3718" w14:paraId="7DD8DC7F" w14:textId="77777777" w:rsidTr="0099378C">
        <w:trPr>
          <w:trHeight w:val="340"/>
        </w:trPr>
        <w:tc>
          <w:tcPr>
            <w:tcW w:w="2410" w:type="dxa"/>
            <w:vAlign w:val="bottom"/>
          </w:tcPr>
          <w:p w14:paraId="050E3325" w14:textId="77777777" w:rsidR="0042683A" w:rsidRPr="009F3718" w:rsidRDefault="00CB3FC8" w:rsidP="0042683A">
            <w:pPr>
              <w:rPr>
                <w:rFonts w:cs="Times New Roman"/>
                <w:szCs w:val="24"/>
              </w:rPr>
            </w:pPr>
            <w:sdt>
              <w:sdtPr>
                <w:rPr>
                  <w:rFonts w:cs="Times New Roman"/>
                  <w:szCs w:val="24"/>
                </w:rPr>
                <w:id w:val="-1941600735"/>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Rīgas Centrāltirgū:</w:t>
            </w:r>
          </w:p>
        </w:tc>
        <w:tc>
          <w:tcPr>
            <w:tcW w:w="3260" w:type="dxa"/>
            <w:vAlign w:val="bottom"/>
          </w:tcPr>
          <w:p w14:paraId="0CCCB357" w14:textId="77777777" w:rsidR="0042683A" w:rsidRPr="009F3718" w:rsidRDefault="00CB3FC8" w:rsidP="0042683A">
            <w:pPr>
              <w:rPr>
                <w:rFonts w:cs="Times New Roman"/>
                <w:szCs w:val="24"/>
              </w:rPr>
            </w:pPr>
            <w:sdt>
              <w:sdtPr>
                <w:rPr>
                  <w:rFonts w:cs="Times New Roman"/>
                  <w:szCs w:val="24"/>
                </w:rPr>
                <w:id w:val="104703536"/>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Gaļas paviljonā;</w:t>
            </w:r>
          </w:p>
        </w:tc>
        <w:tc>
          <w:tcPr>
            <w:tcW w:w="3260" w:type="dxa"/>
            <w:vAlign w:val="bottom"/>
          </w:tcPr>
          <w:p w14:paraId="2408BA1E" w14:textId="77777777" w:rsidR="0042683A" w:rsidRPr="009F3718" w:rsidRDefault="00CB3FC8" w:rsidP="0042683A">
            <w:pPr>
              <w:rPr>
                <w:rFonts w:cs="Times New Roman"/>
                <w:szCs w:val="24"/>
              </w:rPr>
            </w:pPr>
            <w:sdt>
              <w:sdtPr>
                <w:rPr>
                  <w:rFonts w:cs="Times New Roman"/>
                  <w:szCs w:val="24"/>
                </w:rPr>
                <w:id w:val="2113478156"/>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Atklātajā teritorijā;</w:t>
            </w:r>
          </w:p>
        </w:tc>
      </w:tr>
      <w:tr w:rsidR="0042683A" w:rsidRPr="009F3718" w14:paraId="279E25E4" w14:textId="77777777" w:rsidTr="0099378C">
        <w:trPr>
          <w:trHeight w:val="340"/>
        </w:trPr>
        <w:tc>
          <w:tcPr>
            <w:tcW w:w="2410" w:type="dxa"/>
            <w:vAlign w:val="bottom"/>
          </w:tcPr>
          <w:p w14:paraId="038FFEE8" w14:textId="77777777" w:rsidR="0042683A" w:rsidRPr="009F3718" w:rsidRDefault="0042683A" w:rsidP="0042683A">
            <w:pPr>
              <w:rPr>
                <w:rFonts w:cs="Times New Roman"/>
                <w:szCs w:val="24"/>
              </w:rPr>
            </w:pPr>
          </w:p>
        </w:tc>
        <w:tc>
          <w:tcPr>
            <w:tcW w:w="3260" w:type="dxa"/>
            <w:vAlign w:val="bottom"/>
          </w:tcPr>
          <w:p w14:paraId="4632CD0B" w14:textId="77777777" w:rsidR="0042683A" w:rsidRPr="009F3718" w:rsidRDefault="00CB3FC8" w:rsidP="0042683A">
            <w:pPr>
              <w:rPr>
                <w:rFonts w:cs="Times New Roman"/>
                <w:szCs w:val="24"/>
              </w:rPr>
            </w:pPr>
            <w:sdt>
              <w:sdtPr>
                <w:rPr>
                  <w:rFonts w:cs="Times New Roman"/>
                  <w:szCs w:val="24"/>
                </w:rPr>
                <w:id w:val="-759519952"/>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Piena paviljonā;</w:t>
            </w:r>
          </w:p>
        </w:tc>
        <w:tc>
          <w:tcPr>
            <w:tcW w:w="3260" w:type="dxa"/>
            <w:vAlign w:val="bottom"/>
          </w:tcPr>
          <w:p w14:paraId="25F0F2C5" w14:textId="77777777" w:rsidR="0042683A" w:rsidRPr="009F3718" w:rsidRDefault="00CB3FC8" w:rsidP="0042683A">
            <w:pPr>
              <w:rPr>
                <w:rFonts w:cs="Times New Roman"/>
                <w:szCs w:val="24"/>
              </w:rPr>
            </w:pPr>
            <w:sdt>
              <w:sdtPr>
                <w:rPr>
                  <w:rFonts w:cs="Times New Roman"/>
                  <w:szCs w:val="24"/>
                </w:rPr>
                <w:id w:val="251710578"/>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Slēgtajā teritorijā;</w:t>
            </w:r>
          </w:p>
        </w:tc>
      </w:tr>
      <w:tr w:rsidR="0042683A" w:rsidRPr="009F3718" w14:paraId="034B2FA6" w14:textId="77777777" w:rsidTr="0099378C">
        <w:trPr>
          <w:trHeight w:val="340"/>
        </w:trPr>
        <w:tc>
          <w:tcPr>
            <w:tcW w:w="2410" w:type="dxa"/>
            <w:vAlign w:val="bottom"/>
          </w:tcPr>
          <w:p w14:paraId="792069C0" w14:textId="77777777" w:rsidR="0042683A" w:rsidRPr="009F3718" w:rsidRDefault="0042683A" w:rsidP="0042683A">
            <w:pPr>
              <w:rPr>
                <w:rFonts w:cs="Times New Roman"/>
                <w:szCs w:val="24"/>
              </w:rPr>
            </w:pPr>
          </w:p>
        </w:tc>
        <w:tc>
          <w:tcPr>
            <w:tcW w:w="3260" w:type="dxa"/>
            <w:vAlign w:val="bottom"/>
          </w:tcPr>
          <w:p w14:paraId="6B85E75A" w14:textId="77777777" w:rsidR="0042683A" w:rsidRPr="009F3718" w:rsidRDefault="00CB3FC8" w:rsidP="0042683A">
            <w:pPr>
              <w:rPr>
                <w:rFonts w:cs="Times New Roman"/>
                <w:szCs w:val="24"/>
              </w:rPr>
            </w:pPr>
            <w:sdt>
              <w:sdtPr>
                <w:rPr>
                  <w:rFonts w:cs="Times New Roman"/>
                  <w:szCs w:val="24"/>
                </w:rPr>
                <w:id w:val="-1753578777"/>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Gastronomijas paviljonā;</w:t>
            </w:r>
          </w:p>
        </w:tc>
        <w:tc>
          <w:tcPr>
            <w:tcW w:w="3260" w:type="dxa"/>
            <w:vAlign w:val="bottom"/>
          </w:tcPr>
          <w:p w14:paraId="0B096A99" w14:textId="77777777" w:rsidR="0042683A" w:rsidRPr="009F3718" w:rsidRDefault="00CB3FC8" w:rsidP="0042683A">
            <w:pPr>
              <w:rPr>
                <w:rFonts w:cs="Times New Roman"/>
                <w:szCs w:val="24"/>
              </w:rPr>
            </w:pPr>
            <w:sdt>
              <w:sdtPr>
                <w:rPr>
                  <w:rFonts w:cs="Times New Roman"/>
                  <w:szCs w:val="24"/>
                </w:rPr>
                <w:id w:val="-1454161094"/>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Zemnieku nakts tirgū;</w:t>
            </w:r>
          </w:p>
        </w:tc>
      </w:tr>
      <w:tr w:rsidR="0042683A" w:rsidRPr="009F3718" w14:paraId="3A26C53C" w14:textId="77777777" w:rsidTr="0099378C">
        <w:trPr>
          <w:trHeight w:val="340"/>
        </w:trPr>
        <w:tc>
          <w:tcPr>
            <w:tcW w:w="2410" w:type="dxa"/>
            <w:vAlign w:val="bottom"/>
          </w:tcPr>
          <w:p w14:paraId="766FB264" w14:textId="77777777" w:rsidR="0042683A" w:rsidRPr="009F3718" w:rsidRDefault="0042683A" w:rsidP="0042683A">
            <w:pPr>
              <w:rPr>
                <w:rFonts w:cs="Times New Roman"/>
                <w:szCs w:val="24"/>
              </w:rPr>
            </w:pPr>
          </w:p>
        </w:tc>
        <w:tc>
          <w:tcPr>
            <w:tcW w:w="3260" w:type="dxa"/>
            <w:vAlign w:val="bottom"/>
          </w:tcPr>
          <w:p w14:paraId="361BA449" w14:textId="77777777" w:rsidR="0042683A" w:rsidRPr="009F3718" w:rsidRDefault="00CB3FC8" w:rsidP="0042683A">
            <w:pPr>
              <w:rPr>
                <w:rFonts w:cs="Times New Roman"/>
                <w:szCs w:val="24"/>
              </w:rPr>
            </w:pPr>
            <w:sdt>
              <w:sdtPr>
                <w:rPr>
                  <w:rFonts w:cs="Times New Roman"/>
                  <w:szCs w:val="24"/>
                </w:rPr>
                <w:id w:val="797027416"/>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Sakņu paviljonā;</w:t>
            </w:r>
          </w:p>
        </w:tc>
        <w:tc>
          <w:tcPr>
            <w:tcW w:w="3260" w:type="dxa"/>
            <w:vAlign w:val="bottom"/>
          </w:tcPr>
          <w:p w14:paraId="5D7A5BF6" w14:textId="77777777" w:rsidR="0042683A" w:rsidRPr="009F3718" w:rsidRDefault="00CB3FC8" w:rsidP="0042683A">
            <w:pPr>
              <w:rPr>
                <w:rFonts w:cs="Times New Roman"/>
                <w:szCs w:val="24"/>
              </w:rPr>
            </w:pPr>
            <w:sdt>
              <w:sdtPr>
                <w:rPr>
                  <w:rFonts w:cs="Times New Roman"/>
                  <w:szCs w:val="24"/>
                </w:rPr>
                <w:id w:val="1760179731"/>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Lastādijas ielā 1;</w:t>
            </w:r>
          </w:p>
        </w:tc>
      </w:tr>
      <w:tr w:rsidR="0042683A" w:rsidRPr="009F3718" w14:paraId="36B0833F" w14:textId="77777777" w:rsidTr="0099378C">
        <w:trPr>
          <w:trHeight w:val="340"/>
        </w:trPr>
        <w:tc>
          <w:tcPr>
            <w:tcW w:w="2410" w:type="dxa"/>
            <w:vAlign w:val="bottom"/>
          </w:tcPr>
          <w:p w14:paraId="7C69529B" w14:textId="77777777" w:rsidR="0042683A" w:rsidRPr="009F3718" w:rsidRDefault="0042683A" w:rsidP="0042683A">
            <w:pPr>
              <w:rPr>
                <w:rFonts w:cs="Times New Roman"/>
                <w:szCs w:val="24"/>
              </w:rPr>
            </w:pPr>
          </w:p>
        </w:tc>
        <w:tc>
          <w:tcPr>
            <w:tcW w:w="3260" w:type="dxa"/>
            <w:vAlign w:val="bottom"/>
          </w:tcPr>
          <w:p w14:paraId="6F92ECE8" w14:textId="77777777" w:rsidR="0042683A" w:rsidRPr="009F3718" w:rsidRDefault="00CB3FC8" w:rsidP="0042683A">
            <w:pPr>
              <w:rPr>
                <w:rFonts w:cs="Times New Roman"/>
                <w:szCs w:val="24"/>
              </w:rPr>
            </w:pPr>
            <w:sdt>
              <w:sdtPr>
                <w:rPr>
                  <w:rFonts w:cs="Times New Roman"/>
                  <w:szCs w:val="24"/>
                </w:rPr>
                <w:id w:val="525598602"/>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Zivju paviljonā;</w:t>
            </w:r>
          </w:p>
        </w:tc>
        <w:tc>
          <w:tcPr>
            <w:tcW w:w="3260" w:type="dxa"/>
            <w:vAlign w:val="bottom"/>
          </w:tcPr>
          <w:p w14:paraId="72976FFF" w14:textId="77777777" w:rsidR="0042683A" w:rsidRPr="009F3718" w:rsidRDefault="00CB3FC8" w:rsidP="0042683A">
            <w:pPr>
              <w:rPr>
                <w:rFonts w:cs="Times New Roman"/>
                <w:szCs w:val="24"/>
              </w:rPr>
            </w:pPr>
            <w:sdt>
              <w:sdtPr>
                <w:rPr>
                  <w:rFonts w:cs="Times New Roman"/>
                  <w:szCs w:val="24"/>
                </w:rPr>
                <w:id w:val="-1146664691"/>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Pūpolu ielā 5;</w:t>
            </w:r>
          </w:p>
        </w:tc>
      </w:tr>
      <w:tr w:rsidR="0042683A" w:rsidRPr="009F3718" w14:paraId="584C9FF5" w14:textId="77777777" w:rsidTr="0099378C">
        <w:trPr>
          <w:trHeight w:val="340"/>
        </w:trPr>
        <w:tc>
          <w:tcPr>
            <w:tcW w:w="2410" w:type="dxa"/>
            <w:vAlign w:val="bottom"/>
          </w:tcPr>
          <w:p w14:paraId="2CA7DA3C" w14:textId="77777777" w:rsidR="0042683A" w:rsidRPr="009F3718" w:rsidRDefault="0042683A" w:rsidP="0042683A">
            <w:pPr>
              <w:rPr>
                <w:rFonts w:cs="Times New Roman"/>
                <w:szCs w:val="24"/>
              </w:rPr>
            </w:pPr>
          </w:p>
        </w:tc>
        <w:tc>
          <w:tcPr>
            <w:tcW w:w="3260" w:type="dxa"/>
            <w:vAlign w:val="bottom"/>
          </w:tcPr>
          <w:p w14:paraId="3E6BFB2D" w14:textId="77777777" w:rsidR="0042683A" w:rsidRPr="009F3718" w:rsidRDefault="0042683A" w:rsidP="0042683A">
            <w:pPr>
              <w:rPr>
                <w:rFonts w:cs="Times New Roman"/>
                <w:szCs w:val="24"/>
              </w:rPr>
            </w:pPr>
          </w:p>
        </w:tc>
        <w:tc>
          <w:tcPr>
            <w:tcW w:w="3260" w:type="dxa"/>
            <w:vAlign w:val="bottom"/>
          </w:tcPr>
          <w:p w14:paraId="4F8FBCD9" w14:textId="77777777" w:rsidR="0042683A" w:rsidRPr="009F3718" w:rsidRDefault="00CB3FC8" w:rsidP="0042683A">
            <w:pPr>
              <w:rPr>
                <w:rFonts w:cs="Times New Roman"/>
                <w:szCs w:val="24"/>
              </w:rPr>
            </w:pPr>
            <w:sdt>
              <w:sdtPr>
                <w:rPr>
                  <w:rFonts w:cs="Times New Roman"/>
                  <w:szCs w:val="24"/>
                </w:rPr>
                <w:id w:val="1329560571"/>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Spīķeru ielā 2;</w:t>
            </w:r>
          </w:p>
        </w:tc>
      </w:tr>
      <w:tr w:rsidR="0042683A" w:rsidRPr="009F3718" w14:paraId="273E8B5B" w14:textId="77777777" w:rsidTr="0099378C">
        <w:trPr>
          <w:trHeight w:val="340"/>
        </w:trPr>
        <w:tc>
          <w:tcPr>
            <w:tcW w:w="2410" w:type="dxa"/>
            <w:vAlign w:val="bottom"/>
          </w:tcPr>
          <w:p w14:paraId="0EA14CA7" w14:textId="77777777" w:rsidR="0042683A" w:rsidRPr="009F3718" w:rsidRDefault="00CB3FC8" w:rsidP="0042683A">
            <w:pPr>
              <w:rPr>
                <w:rFonts w:cs="Times New Roman"/>
                <w:szCs w:val="24"/>
              </w:rPr>
            </w:pPr>
            <w:sdt>
              <w:sdtPr>
                <w:rPr>
                  <w:rFonts w:cs="Times New Roman"/>
                  <w:szCs w:val="24"/>
                </w:rPr>
                <w:id w:val="-625778286"/>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Vidzemes tirgū;</w:t>
            </w:r>
          </w:p>
        </w:tc>
        <w:tc>
          <w:tcPr>
            <w:tcW w:w="3260" w:type="dxa"/>
            <w:vAlign w:val="bottom"/>
          </w:tcPr>
          <w:p w14:paraId="5D06638E" w14:textId="77777777" w:rsidR="0042683A" w:rsidRPr="009F3718" w:rsidRDefault="0042683A" w:rsidP="0042683A">
            <w:pPr>
              <w:rPr>
                <w:rFonts w:cs="Times New Roman"/>
                <w:szCs w:val="24"/>
              </w:rPr>
            </w:pPr>
          </w:p>
        </w:tc>
        <w:tc>
          <w:tcPr>
            <w:tcW w:w="3260" w:type="dxa"/>
            <w:vAlign w:val="bottom"/>
          </w:tcPr>
          <w:p w14:paraId="592623F6" w14:textId="77777777" w:rsidR="0042683A" w:rsidRPr="009F3718" w:rsidRDefault="0042683A" w:rsidP="0042683A">
            <w:pPr>
              <w:rPr>
                <w:rFonts w:cs="Times New Roman"/>
                <w:szCs w:val="24"/>
              </w:rPr>
            </w:pPr>
          </w:p>
        </w:tc>
      </w:tr>
      <w:tr w:rsidR="0042683A" w:rsidRPr="009F3718" w14:paraId="342ADD82" w14:textId="77777777" w:rsidTr="0099378C">
        <w:trPr>
          <w:trHeight w:val="340"/>
        </w:trPr>
        <w:tc>
          <w:tcPr>
            <w:tcW w:w="2410" w:type="dxa"/>
            <w:vAlign w:val="bottom"/>
          </w:tcPr>
          <w:p w14:paraId="2574E69F" w14:textId="77777777" w:rsidR="0042683A" w:rsidRPr="009F3718" w:rsidRDefault="00CB3FC8" w:rsidP="0042683A">
            <w:pPr>
              <w:rPr>
                <w:rFonts w:cs="Times New Roman"/>
                <w:szCs w:val="24"/>
              </w:rPr>
            </w:pPr>
            <w:sdt>
              <w:sdtPr>
                <w:rPr>
                  <w:rFonts w:cs="Times New Roman"/>
                  <w:szCs w:val="24"/>
                </w:rPr>
                <w:id w:val="-2030163255"/>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Tirgū Latgale.</w:t>
            </w:r>
          </w:p>
        </w:tc>
        <w:tc>
          <w:tcPr>
            <w:tcW w:w="3260" w:type="dxa"/>
            <w:vAlign w:val="bottom"/>
          </w:tcPr>
          <w:p w14:paraId="10C01CF5" w14:textId="77777777" w:rsidR="0042683A" w:rsidRPr="009F3718" w:rsidRDefault="0042683A" w:rsidP="0042683A">
            <w:pPr>
              <w:rPr>
                <w:rFonts w:cs="Times New Roman"/>
                <w:szCs w:val="24"/>
              </w:rPr>
            </w:pPr>
          </w:p>
        </w:tc>
        <w:tc>
          <w:tcPr>
            <w:tcW w:w="3260" w:type="dxa"/>
            <w:vAlign w:val="bottom"/>
          </w:tcPr>
          <w:p w14:paraId="3523A983" w14:textId="77777777" w:rsidR="0042683A" w:rsidRPr="009F3718" w:rsidRDefault="0042683A" w:rsidP="0042683A">
            <w:pPr>
              <w:rPr>
                <w:rFonts w:cs="Times New Roman"/>
                <w:szCs w:val="24"/>
              </w:rPr>
            </w:pPr>
          </w:p>
        </w:tc>
      </w:tr>
    </w:tbl>
    <w:p w14:paraId="6B8092AD" w14:textId="77777777" w:rsidR="0042683A" w:rsidRPr="009F3718" w:rsidRDefault="0042683A" w:rsidP="0042683A">
      <w:pPr>
        <w:spacing w:line="240" w:lineRule="auto"/>
        <w:rPr>
          <w:rFonts w:cs="Times New Roman"/>
          <w:szCs w:val="24"/>
        </w:rPr>
      </w:pPr>
    </w:p>
    <w:p w14:paraId="3E87D781" w14:textId="77777777" w:rsidR="0042683A" w:rsidRPr="009F3718" w:rsidRDefault="0042683A" w:rsidP="0042683A">
      <w:pPr>
        <w:spacing w:line="240" w:lineRule="auto"/>
        <w:rPr>
          <w:rFonts w:cs="Times New Roman"/>
          <w:szCs w:val="24"/>
        </w:rPr>
      </w:pPr>
      <w:r w:rsidRPr="009F3718">
        <w:rPr>
          <w:rFonts w:cs="Times New Roman"/>
          <w:szCs w:val="24"/>
        </w:rPr>
        <w:t>Tirdzniecības vietas izmantošanas mērķis/tirgojamo preču sortiments:</w:t>
      </w:r>
    </w:p>
    <w:p w14:paraId="7C6355FD" w14:textId="7F639019" w:rsidR="0042683A" w:rsidRPr="009F3718" w:rsidRDefault="0042683A" w:rsidP="0042683A">
      <w:pPr>
        <w:spacing w:line="240" w:lineRule="auto"/>
        <w:rPr>
          <w:rFonts w:cs="Times New Roman"/>
          <w:szCs w:val="24"/>
        </w:rPr>
      </w:pPr>
      <w:r w:rsidRPr="009F3718">
        <w:rPr>
          <w:rFonts w:cs="Times New Roman"/>
          <w:szCs w:val="24"/>
        </w:rPr>
        <w:t>___________________________________________________________________________</w:t>
      </w:r>
    </w:p>
    <w:p w14:paraId="09E6BADB" w14:textId="77777777" w:rsidR="0042683A" w:rsidRPr="009F3718" w:rsidRDefault="0042683A" w:rsidP="0042683A">
      <w:pPr>
        <w:spacing w:line="240" w:lineRule="auto"/>
        <w:rPr>
          <w:rFonts w:cs="Times New Roman"/>
          <w:szCs w:val="24"/>
        </w:rPr>
      </w:pPr>
    </w:p>
    <w:p w14:paraId="739B256B" w14:textId="77777777" w:rsidR="0042683A" w:rsidRPr="009F3718" w:rsidRDefault="0042683A" w:rsidP="0042683A">
      <w:pPr>
        <w:spacing w:line="240" w:lineRule="auto"/>
        <w:rPr>
          <w:rFonts w:cs="Times New Roman"/>
          <w:szCs w:val="24"/>
        </w:rPr>
      </w:pPr>
      <w:r w:rsidRPr="009F3718">
        <w:rPr>
          <w:rFonts w:cs="Times New Roman"/>
          <w:szCs w:val="24"/>
        </w:rPr>
        <w:t>Pārdodamās produkcijas veids:</w:t>
      </w:r>
    </w:p>
    <w:p w14:paraId="21F76D1D" w14:textId="77777777" w:rsidR="0042683A" w:rsidRPr="009F3718" w:rsidRDefault="00CB3FC8" w:rsidP="0042683A">
      <w:pPr>
        <w:spacing w:line="240" w:lineRule="auto"/>
        <w:ind w:left="720" w:hanging="720"/>
        <w:rPr>
          <w:rFonts w:cs="Times New Roman"/>
          <w:szCs w:val="24"/>
        </w:rPr>
      </w:pPr>
      <w:sdt>
        <w:sdtPr>
          <w:rPr>
            <w:rFonts w:cs="Times New Roman"/>
            <w:szCs w:val="24"/>
          </w:rPr>
          <w:id w:val="-752200923"/>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Pašu audzētā/ražotā produkcija</w:t>
      </w:r>
      <w:r w:rsidR="0042683A" w:rsidRPr="009F3718">
        <w:rPr>
          <w:rStyle w:val="FootnoteReference"/>
          <w:rFonts w:cs="Times New Roman"/>
          <w:szCs w:val="24"/>
        </w:rPr>
        <w:footnoteReference w:id="1"/>
      </w:r>
      <w:r w:rsidR="0042683A" w:rsidRPr="009F3718">
        <w:rPr>
          <w:rFonts w:cs="Times New Roman"/>
          <w:szCs w:val="24"/>
        </w:rPr>
        <w:t xml:space="preserve"> </w:t>
      </w:r>
      <w:r w:rsidR="0042683A" w:rsidRPr="009F3718">
        <w:rPr>
          <w:rFonts w:cs="Times New Roman"/>
          <w:szCs w:val="24"/>
        </w:rPr>
        <w:tab/>
      </w:r>
      <w:r w:rsidR="0042683A" w:rsidRPr="009F3718">
        <w:rPr>
          <w:rFonts w:cs="Times New Roman"/>
          <w:szCs w:val="24"/>
        </w:rPr>
        <w:tab/>
      </w:r>
      <w:r w:rsidR="0042683A" w:rsidRPr="009F3718">
        <w:rPr>
          <w:rFonts w:cs="Times New Roman"/>
          <w:szCs w:val="24"/>
        </w:rPr>
        <w:tab/>
      </w:r>
      <w:sdt>
        <w:sdtPr>
          <w:rPr>
            <w:rFonts w:cs="Times New Roman"/>
            <w:szCs w:val="24"/>
          </w:rPr>
          <w:id w:val="254411812"/>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Citu personu audzētā/ražotā produkcija</w:t>
      </w:r>
    </w:p>
    <w:p w14:paraId="34D3ACAD" w14:textId="77777777" w:rsidR="0042683A" w:rsidRPr="009F3718" w:rsidRDefault="0042683A" w:rsidP="0042683A">
      <w:pPr>
        <w:spacing w:line="240" w:lineRule="auto"/>
        <w:rPr>
          <w:rFonts w:cs="Times New Roman"/>
          <w:b/>
        </w:rPr>
      </w:pPr>
    </w:p>
    <w:p w14:paraId="23E09D73" w14:textId="1019475E" w:rsidR="0042683A" w:rsidRPr="009F3718" w:rsidRDefault="0042683A" w:rsidP="00DC20D0">
      <w:pPr>
        <w:spacing w:line="240" w:lineRule="auto"/>
        <w:jc w:val="both"/>
        <w:rPr>
          <w:rFonts w:cs="Times New Roman"/>
          <w:b/>
        </w:rPr>
      </w:pPr>
      <w:r w:rsidRPr="009F3718">
        <w:rPr>
          <w:rFonts w:cs="Times New Roman"/>
          <w:b/>
        </w:rPr>
        <w:t>Iesnieguma iesniedzējs, parakstot šo iesniegumu, apliecina, ka, lai nodrošinātu normatīvajos aktos noteiktās prasības finanšu plūsmas uzskaitei un nodokļu administrēšanai, savā darbībā, skaidras naudas iekasēšanai, Rīgas Centrāltirgū lieto:</w:t>
      </w:r>
    </w:p>
    <w:p w14:paraId="62C9B7DA" w14:textId="77777777" w:rsidR="0042683A" w:rsidRPr="009F3718" w:rsidRDefault="0042683A" w:rsidP="00DC20D0">
      <w:pPr>
        <w:spacing w:line="240" w:lineRule="auto"/>
        <w:jc w:val="both"/>
        <w:rPr>
          <w:rFonts w:cs="Times New Roman"/>
          <w:b/>
        </w:rPr>
      </w:pPr>
    </w:p>
    <w:tbl>
      <w:tblPr>
        <w:tblStyle w:val="TableGrid"/>
        <w:tblpPr w:leftFromText="180" w:rightFromText="180" w:vertAnchor="text" w:horzAnchor="margin" w:tblpY="34"/>
        <w:tblOverlap w:val="never"/>
        <w:tblW w:w="170" w:type="dxa"/>
        <w:tblLayout w:type="fixed"/>
        <w:tblCellMar>
          <w:left w:w="28" w:type="dxa"/>
          <w:right w:w="0" w:type="dxa"/>
        </w:tblCellMar>
        <w:tblLook w:val="04A0" w:firstRow="1" w:lastRow="0" w:firstColumn="1" w:lastColumn="0" w:noHBand="0" w:noVBand="1"/>
      </w:tblPr>
      <w:tblGrid>
        <w:gridCol w:w="170"/>
      </w:tblGrid>
      <w:tr w:rsidR="0042683A" w:rsidRPr="009F3718" w14:paraId="0D43B2C8" w14:textId="77777777" w:rsidTr="0099378C">
        <w:trPr>
          <w:trHeight w:hRule="exact" w:val="170"/>
        </w:trPr>
        <w:tc>
          <w:tcPr>
            <w:tcW w:w="170" w:type="dxa"/>
            <w:noWrap/>
          </w:tcPr>
          <w:p w14:paraId="7B0516AC" w14:textId="77777777" w:rsidR="0042683A" w:rsidRPr="009F3718" w:rsidRDefault="0042683A" w:rsidP="00DC20D0">
            <w:pPr>
              <w:jc w:val="both"/>
              <w:rPr>
                <w:rFonts w:cs="Times New Roman"/>
                <w:szCs w:val="24"/>
                <w:vertAlign w:val="superscript"/>
              </w:rPr>
            </w:pPr>
          </w:p>
        </w:tc>
      </w:tr>
    </w:tbl>
    <w:p w14:paraId="792E6484" w14:textId="2E4A7AAC" w:rsidR="0042683A" w:rsidRPr="009F3718" w:rsidRDefault="0042683A" w:rsidP="00DC20D0">
      <w:pPr>
        <w:spacing w:line="240" w:lineRule="auto"/>
        <w:jc w:val="both"/>
        <w:rPr>
          <w:rFonts w:cs="Times New Roman"/>
          <w:szCs w:val="24"/>
        </w:rPr>
      </w:pPr>
      <w:r w:rsidRPr="009F3718">
        <w:rPr>
          <w:rFonts w:cs="Times New Roman"/>
          <w:szCs w:val="24"/>
        </w:rPr>
        <w:t>VID reģistrētu nodokļu un citu maksājumu reģistrēšanas elektronisko ierīci vai iekārtu (jānorāda šasijas numurs un tehniskās pases Nr.). ________________________________</w:t>
      </w:r>
    </w:p>
    <w:tbl>
      <w:tblPr>
        <w:tblStyle w:val="TableGrid"/>
        <w:tblpPr w:leftFromText="180" w:rightFromText="180" w:vertAnchor="text" w:tblpY="1"/>
        <w:tblOverlap w:val="never"/>
        <w:tblW w:w="170" w:type="dxa"/>
        <w:tblLayout w:type="fixed"/>
        <w:tblCellMar>
          <w:left w:w="28" w:type="dxa"/>
          <w:right w:w="0" w:type="dxa"/>
        </w:tblCellMar>
        <w:tblLook w:val="04A0" w:firstRow="1" w:lastRow="0" w:firstColumn="1" w:lastColumn="0" w:noHBand="0" w:noVBand="1"/>
      </w:tblPr>
      <w:tblGrid>
        <w:gridCol w:w="170"/>
      </w:tblGrid>
      <w:tr w:rsidR="0042683A" w:rsidRPr="009F3718" w14:paraId="52FAB2BA" w14:textId="77777777" w:rsidTr="0099378C">
        <w:trPr>
          <w:trHeight w:hRule="exact" w:val="170"/>
        </w:trPr>
        <w:tc>
          <w:tcPr>
            <w:tcW w:w="170" w:type="dxa"/>
            <w:noWrap/>
          </w:tcPr>
          <w:p w14:paraId="03D30F32" w14:textId="77777777" w:rsidR="0042683A" w:rsidRPr="009F3718" w:rsidRDefault="0042683A" w:rsidP="00DC20D0">
            <w:pPr>
              <w:jc w:val="both"/>
              <w:rPr>
                <w:rFonts w:cs="Times New Roman"/>
                <w:szCs w:val="24"/>
              </w:rPr>
            </w:pPr>
          </w:p>
        </w:tc>
      </w:tr>
    </w:tbl>
    <w:p w14:paraId="76A760EF" w14:textId="45E907A7" w:rsidR="0042683A" w:rsidRPr="009F3718" w:rsidRDefault="0042683A" w:rsidP="00DC20D0">
      <w:pPr>
        <w:spacing w:line="240" w:lineRule="auto"/>
        <w:jc w:val="both"/>
        <w:rPr>
          <w:rFonts w:cs="Times New Roman"/>
          <w:szCs w:val="24"/>
        </w:rPr>
      </w:pPr>
      <w:r w:rsidRPr="009F3718">
        <w:rPr>
          <w:rFonts w:cs="Times New Roman"/>
          <w:szCs w:val="24"/>
        </w:rPr>
        <w:t xml:space="preserve">VID reģistrētu kvīšu grāmatiņu (jānorāda kvīts sēriju un </w:t>
      </w:r>
      <w:r w:rsidR="000D71DF" w:rsidRPr="009F3718">
        <w:rPr>
          <w:rFonts w:cs="Times New Roman"/>
          <w:szCs w:val="24"/>
        </w:rPr>
        <w:t>N</w:t>
      </w:r>
      <w:r w:rsidRPr="009F3718">
        <w:rPr>
          <w:rFonts w:cs="Times New Roman"/>
          <w:szCs w:val="24"/>
        </w:rPr>
        <w:t>r.).____________________</w:t>
      </w:r>
    </w:p>
    <w:p w14:paraId="0E3EA916" w14:textId="77777777" w:rsidR="0042683A" w:rsidRPr="009F3718" w:rsidRDefault="0042683A" w:rsidP="00DC20D0">
      <w:pPr>
        <w:spacing w:line="240" w:lineRule="auto"/>
        <w:jc w:val="both"/>
        <w:rPr>
          <w:rFonts w:cs="Times New Roman"/>
          <w:b/>
        </w:rPr>
      </w:pPr>
    </w:p>
    <w:p w14:paraId="14E97900" w14:textId="77777777" w:rsidR="0042683A" w:rsidRPr="009F3718" w:rsidRDefault="0042683A" w:rsidP="00DC20D0">
      <w:pPr>
        <w:spacing w:line="240" w:lineRule="auto"/>
        <w:jc w:val="both"/>
        <w:rPr>
          <w:rFonts w:cs="Times New Roman"/>
          <w:b/>
        </w:rPr>
      </w:pPr>
      <w:r w:rsidRPr="009F3718">
        <w:rPr>
          <w:rFonts w:cs="Times New Roman"/>
          <w:b/>
        </w:rPr>
        <w:t>Iesnieguma iesniedzējs, parakstot šo iesniegumu, apliecina, ka gadījumā, ja nomas objekts tiks iesaistīts kādā no pārtikas aprites posmiem, tas tiks reģistrēts Pārtikas un veterinārā dienestā atbilstoši Latvijas Republikas normatīvo aktu prasībām.</w:t>
      </w:r>
    </w:p>
    <w:p w14:paraId="5BD3BDD4" w14:textId="77777777" w:rsidR="0042683A" w:rsidRPr="009F3718" w:rsidRDefault="0042683A" w:rsidP="0042683A">
      <w:pPr>
        <w:spacing w:line="240" w:lineRule="auto"/>
        <w:rPr>
          <w:rFonts w:cs="Times New Roman"/>
          <w:szCs w:val="24"/>
        </w:rPr>
      </w:pPr>
    </w:p>
    <w:p w14:paraId="65265D22" w14:textId="77777777" w:rsidR="0042683A" w:rsidRPr="009F3718" w:rsidRDefault="0042683A" w:rsidP="0042683A">
      <w:pPr>
        <w:spacing w:line="240" w:lineRule="auto"/>
        <w:rPr>
          <w:rFonts w:cs="Times New Roman"/>
          <w:szCs w:val="24"/>
        </w:rPr>
      </w:pPr>
      <w:r w:rsidRPr="009F3718">
        <w:rPr>
          <w:rFonts w:cs="Times New Roman"/>
          <w:szCs w:val="24"/>
        </w:rPr>
        <w:t>Rīgā,</w:t>
      </w:r>
    </w:p>
    <w:p w14:paraId="0BCFC981" w14:textId="77777777" w:rsidR="0042683A" w:rsidRPr="009F3718" w:rsidRDefault="0042683A" w:rsidP="0042683A">
      <w:pPr>
        <w:spacing w:line="240" w:lineRule="auto"/>
        <w:rPr>
          <w:rFonts w:cs="Times New Roman"/>
          <w:szCs w:val="24"/>
        </w:rPr>
      </w:pPr>
      <w:r w:rsidRPr="009F3718">
        <w:rPr>
          <w:rFonts w:cs="Times New Roman"/>
          <w:szCs w:val="24"/>
        </w:rPr>
        <w:t>20____.gada ____.______________</w:t>
      </w:r>
    </w:p>
    <w:p w14:paraId="3D721FC6" w14:textId="77777777" w:rsidR="0042683A" w:rsidRPr="009F3718" w:rsidRDefault="0042683A" w:rsidP="0042683A">
      <w:pPr>
        <w:spacing w:line="240" w:lineRule="auto"/>
        <w:jc w:val="right"/>
        <w:rPr>
          <w:rFonts w:cs="Times New Roman"/>
          <w:szCs w:val="24"/>
          <w:vertAlign w:val="superscript"/>
        </w:rPr>
      </w:pPr>
      <w:r w:rsidRPr="009F3718">
        <w:rPr>
          <w:rFonts w:cs="Times New Roman"/>
          <w:szCs w:val="24"/>
        </w:rPr>
        <w:t>_______________________________</w:t>
      </w:r>
      <w:r w:rsidRPr="009F3718">
        <w:rPr>
          <w:rFonts w:cs="Times New Roman"/>
          <w:szCs w:val="24"/>
          <w:vertAlign w:val="superscript"/>
        </w:rPr>
        <w:t xml:space="preserve">   </w:t>
      </w:r>
    </w:p>
    <w:p w14:paraId="5E39B476" w14:textId="77777777" w:rsidR="0042683A" w:rsidRPr="009F3718" w:rsidRDefault="0042683A" w:rsidP="0042683A">
      <w:pPr>
        <w:spacing w:line="240" w:lineRule="auto"/>
        <w:jc w:val="right"/>
        <w:rPr>
          <w:rFonts w:cs="Times New Roman"/>
          <w:i/>
          <w:sz w:val="20"/>
          <w:szCs w:val="20"/>
        </w:rPr>
      </w:pPr>
      <w:r w:rsidRPr="009F3718">
        <w:rPr>
          <w:rFonts w:cs="Times New Roman"/>
          <w:i/>
          <w:szCs w:val="24"/>
        </w:rPr>
        <w:t xml:space="preserve"> (</w:t>
      </w:r>
      <w:r w:rsidRPr="009F3718">
        <w:rPr>
          <w:rFonts w:cs="Times New Roman"/>
          <w:i/>
          <w:sz w:val="20"/>
          <w:szCs w:val="20"/>
        </w:rPr>
        <w:t>Nomnieka paraksts, paraksta atšifrējums)</w:t>
      </w:r>
    </w:p>
    <w:p w14:paraId="66CD0249" w14:textId="77777777" w:rsidR="0042683A" w:rsidRPr="009F3718" w:rsidRDefault="0042683A" w:rsidP="0042683A">
      <w:pPr>
        <w:spacing w:line="240" w:lineRule="auto"/>
        <w:jc w:val="right"/>
        <w:rPr>
          <w:rFonts w:cs="Times New Roman"/>
          <w:i/>
          <w:sz w:val="20"/>
          <w:szCs w:val="20"/>
        </w:rPr>
      </w:pPr>
    </w:p>
    <w:p w14:paraId="61DD882E" w14:textId="77777777" w:rsidR="0042683A" w:rsidRPr="009F3718" w:rsidRDefault="0042683A" w:rsidP="0042683A">
      <w:pPr>
        <w:spacing w:line="240" w:lineRule="auto"/>
        <w:jc w:val="right"/>
        <w:rPr>
          <w:rFonts w:cs="Times New Roman"/>
          <w:i/>
          <w:sz w:val="20"/>
          <w:szCs w:val="20"/>
        </w:rPr>
      </w:pPr>
    </w:p>
    <w:p w14:paraId="0ABE2880" w14:textId="77777777" w:rsidR="0042683A" w:rsidRPr="009F3718" w:rsidRDefault="0042683A" w:rsidP="0042683A">
      <w:pPr>
        <w:pBdr>
          <w:bottom w:val="single" w:sz="12" w:space="1" w:color="auto"/>
        </w:pBdr>
        <w:spacing w:line="240" w:lineRule="auto"/>
        <w:jc w:val="right"/>
        <w:rPr>
          <w:rFonts w:cs="Times New Roman"/>
          <w:i/>
          <w:sz w:val="20"/>
          <w:szCs w:val="20"/>
        </w:rPr>
      </w:pPr>
      <w:r w:rsidRPr="009F3718">
        <w:rPr>
          <w:rFonts w:cs="Times New Roman"/>
          <w:i/>
          <w:sz w:val="20"/>
          <w:szCs w:val="20"/>
        </w:rPr>
        <w:t>Aizpilda SIA “Rīgas Nami” atbildīgais darbinieks</w:t>
      </w:r>
    </w:p>
    <w:p w14:paraId="3C247D88" w14:textId="77777777" w:rsidR="0042683A" w:rsidRPr="009F3718" w:rsidRDefault="0042683A" w:rsidP="0042683A">
      <w:pPr>
        <w:spacing w:line="240" w:lineRule="auto"/>
        <w:rPr>
          <w:rFonts w:cs="Times New Roman"/>
          <w:i/>
          <w:sz w:val="20"/>
          <w:szCs w:val="20"/>
        </w:rPr>
      </w:pPr>
    </w:p>
    <w:p w14:paraId="5EF0ABBD" w14:textId="77777777" w:rsidR="0042683A" w:rsidRPr="009F3718" w:rsidRDefault="0042683A" w:rsidP="0042683A">
      <w:pPr>
        <w:spacing w:line="240" w:lineRule="auto"/>
        <w:ind w:right="-1520"/>
        <w:rPr>
          <w:rFonts w:cs="Times New Roman"/>
          <w:b/>
          <w:szCs w:val="24"/>
        </w:rPr>
      </w:pPr>
      <w:r w:rsidRPr="009F3718">
        <w:rPr>
          <w:rFonts w:cs="Times New Roman"/>
          <w:b/>
          <w:szCs w:val="24"/>
        </w:rPr>
        <w:t>Informācija par nomas objektu:</w:t>
      </w:r>
    </w:p>
    <w:p w14:paraId="51F949A0" w14:textId="77777777" w:rsidR="0042683A" w:rsidRPr="009F3718" w:rsidRDefault="0042683A" w:rsidP="0042683A">
      <w:pPr>
        <w:spacing w:line="240" w:lineRule="auto"/>
        <w:ind w:right="-1520"/>
        <w:rPr>
          <w:rFonts w:cs="Times New Roman"/>
          <w:b/>
          <w:szCs w:val="24"/>
        </w:rPr>
      </w:pPr>
    </w:p>
    <w:p w14:paraId="638A6267" w14:textId="77777777" w:rsidR="0042683A" w:rsidRPr="009F3718" w:rsidRDefault="0042683A" w:rsidP="0042683A">
      <w:pPr>
        <w:spacing w:line="240" w:lineRule="auto"/>
        <w:rPr>
          <w:rFonts w:cs="Times New Roman"/>
          <w:b/>
          <w:szCs w:val="24"/>
        </w:rPr>
      </w:pPr>
      <w:r w:rsidRPr="009F3718">
        <w:rPr>
          <w:rFonts w:cs="Times New Roman"/>
          <w:b/>
          <w:szCs w:val="24"/>
        </w:rPr>
        <w:t>Piemērot nomas maksu atbilstoši cenrāža punktam Nr. ____________________________</w:t>
      </w:r>
    </w:p>
    <w:p w14:paraId="4EEDFD1B" w14:textId="77777777" w:rsidR="0042683A" w:rsidRPr="009F3718" w:rsidRDefault="0042683A" w:rsidP="0042683A">
      <w:pPr>
        <w:spacing w:line="240" w:lineRule="auto"/>
        <w:rPr>
          <w:rFonts w:cs="Times New Roman"/>
          <w:b/>
          <w:bCs/>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2409"/>
        <w:gridCol w:w="783"/>
      </w:tblGrid>
      <w:tr w:rsidR="0042683A" w:rsidRPr="009F3718" w14:paraId="6D27FBD3" w14:textId="77777777" w:rsidTr="0099378C">
        <w:trPr>
          <w:trHeight w:val="397"/>
        </w:trPr>
        <w:tc>
          <w:tcPr>
            <w:tcW w:w="3119" w:type="dxa"/>
            <w:vAlign w:val="center"/>
          </w:tcPr>
          <w:p w14:paraId="1B13E009" w14:textId="77777777" w:rsidR="0042683A" w:rsidRPr="009F3718" w:rsidRDefault="00CB3FC8" w:rsidP="0042683A">
            <w:pPr>
              <w:ind w:right="-1520"/>
              <w:rPr>
                <w:rFonts w:cs="Times New Roman"/>
                <w:bCs/>
                <w:szCs w:val="24"/>
              </w:rPr>
            </w:pPr>
            <w:sdt>
              <w:sdtPr>
                <w:rPr>
                  <w:rFonts w:cs="Times New Roman"/>
                  <w:bCs/>
                  <w:szCs w:val="24"/>
                </w:rPr>
                <w:id w:val="-311252446"/>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bCs/>
                    <w:szCs w:val="24"/>
                  </w:rPr>
                  <w:t>☐</w:t>
                </w:r>
              </w:sdtContent>
            </w:sdt>
            <w:r w:rsidR="0042683A" w:rsidRPr="009F3718">
              <w:rPr>
                <w:rFonts w:cs="Times New Roman"/>
                <w:bCs/>
                <w:szCs w:val="24"/>
              </w:rPr>
              <w:t xml:space="preserve"> Papildaprīkojums</w:t>
            </w:r>
          </w:p>
        </w:tc>
        <w:tc>
          <w:tcPr>
            <w:tcW w:w="2977" w:type="dxa"/>
            <w:tcBorders>
              <w:bottom w:val="single" w:sz="4" w:space="0" w:color="auto"/>
            </w:tcBorders>
            <w:vAlign w:val="center"/>
          </w:tcPr>
          <w:p w14:paraId="648669F9" w14:textId="77777777" w:rsidR="0042683A" w:rsidRPr="009F3718" w:rsidRDefault="0042683A" w:rsidP="0042683A">
            <w:pPr>
              <w:ind w:right="-1520"/>
              <w:rPr>
                <w:rFonts w:cs="Times New Roman"/>
                <w:bCs/>
                <w:szCs w:val="24"/>
              </w:rPr>
            </w:pPr>
          </w:p>
        </w:tc>
        <w:tc>
          <w:tcPr>
            <w:tcW w:w="2409" w:type="dxa"/>
            <w:tcBorders>
              <w:bottom w:val="single" w:sz="4" w:space="0" w:color="auto"/>
            </w:tcBorders>
            <w:vAlign w:val="center"/>
          </w:tcPr>
          <w:p w14:paraId="139C51D9" w14:textId="77777777" w:rsidR="0042683A" w:rsidRPr="009F3718" w:rsidRDefault="0042683A" w:rsidP="0042683A">
            <w:pPr>
              <w:ind w:right="-1520"/>
              <w:rPr>
                <w:rFonts w:cs="Times New Roman"/>
                <w:bCs/>
                <w:szCs w:val="24"/>
              </w:rPr>
            </w:pPr>
          </w:p>
        </w:tc>
        <w:tc>
          <w:tcPr>
            <w:tcW w:w="783" w:type="dxa"/>
            <w:vAlign w:val="center"/>
          </w:tcPr>
          <w:p w14:paraId="6EFCA3E2" w14:textId="77777777" w:rsidR="0042683A" w:rsidRPr="009F3718" w:rsidRDefault="0042683A" w:rsidP="0042683A">
            <w:pPr>
              <w:ind w:right="-1520"/>
              <w:rPr>
                <w:rFonts w:cs="Times New Roman"/>
                <w:bCs/>
                <w:szCs w:val="24"/>
              </w:rPr>
            </w:pPr>
            <w:r w:rsidRPr="009F3718">
              <w:rPr>
                <w:rFonts w:cs="Times New Roman"/>
                <w:bCs/>
                <w:szCs w:val="24"/>
              </w:rPr>
              <w:t>kWh</w:t>
            </w:r>
          </w:p>
        </w:tc>
      </w:tr>
      <w:tr w:rsidR="0042683A" w:rsidRPr="009F3718" w14:paraId="063D419A" w14:textId="77777777" w:rsidTr="0099378C">
        <w:trPr>
          <w:trHeight w:val="397"/>
        </w:trPr>
        <w:tc>
          <w:tcPr>
            <w:tcW w:w="3119" w:type="dxa"/>
            <w:vAlign w:val="center"/>
          </w:tcPr>
          <w:p w14:paraId="31F4CF0E" w14:textId="77777777" w:rsidR="0042683A" w:rsidRPr="009F3718" w:rsidRDefault="00CB3FC8" w:rsidP="0042683A">
            <w:pPr>
              <w:ind w:right="-1520"/>
              <w:rPr>
                <w:rFonts w:cs="Times New Roman"/>
                <w:bCs/>
                <w:szCs w:val="24"/>
              </w:rPr>
            </w:pPr>
            <w:sdt>
              <w:sdtPr>
                <w:rPr>
                  <w:rFonts w:cs="Times New Roman"/>
                  <w:bCs/>
                  <w:szCs w:val="24"/>
                </w:rPr>
                <w:id w:val="250543322"/>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bCs/>
                    <w:szCs w:val="24"/>
                  </w:rPr>
                  <w:t>☐</w:t>
                </w:r>
              </w:sdtContent>
            </w:sdt>
            <w:r w:rsidR="0042683A" w:rsidRPr="009F3718">
              <w:rPr>
                <w:rFonts w:cs="Times New Roman"/>
                <w:bCs/>
                <w:szCs w:val="24"/>
              </w:rPr>
              <w:t xml:space="preserve"> Papildaprīkojums</w:t>
            </w:r>
          </w:p>
        </w:tc>
        <w:tc>
          <w:tcPr>
            <w:tcW w:w="2977" w:type="dxa"/>
            <w:tcBorders>
              <w:top w:val="single" w:sz="4" w:space="0" w:color="auto"/>
              <w:bottom w:val="single" w:sz="4" w:space="0" w:color="auto"/>
            </w:tcBorders>
            <w:vAlign w:val="center"/>
          </w:tcPr>
          <w:p w14:paraId="17B81A3D" w14:textId="77777777" w:rsidR="0042683A" w:rsidRPr="009F3718" w:rsidRDefault="0042683A" w:rsidP="0042683A">
            <w:pPr>
              <w:ind w:right="-1520"/>
              <w:rPr>
                <w:rFonts w:cs="Times New Roman"/>
                <w:bCs/>
                <w:szCs w:val="24"/>
              </w:rPr>
            </w:pPr>
          </w:p>
        </w:tc>
        <w:tc>
          <w:tcPr>
            <w:tcW w:w="2409" w:type="dxa"/>
            <w:tcBorders>
              <w:top w:val="single" w:sz="4" w:space="0" w:color="auto"/>
              <w:bottom w:val="single" w:sz="4" w:space="0" w:color="auto"/>
            </w:tcBorders>
            <w:vAlign w:val="center"/>
          </w:tcPr>
          <w:p w14:paraId="0CD35AF3" w14:textId="77777777" w:rsidR="0042683A" w:rsidRPr="009F3718" w:rsidRDefault="0042683A" w:rsidP="0042683A">
            <w:pPr>
              <w:ind w:right="-1520"/>
              <w:rPr>
                <w:rFonts w:cs="Times New Roman"/>
                <w:bCs/>
                <w:szCs w:val="24"/>
              </w:rPr>
            </w:pPr>
          </w:p>
        </w:tc>
        <w:tc>
          <w:tcPr>
            <w:tcW w:w="783" w:type="dxa"/>
            <w:vAlign w:val="center"/>
          </w:tcPr>
          <w:p w14:paraId="2354C604" w14:textId="77777777" w:rsidR="0042683A" w:rsidRPr="009F3718" w:rsidRDefault="0042683A" w:rsidP="0042683A">
            <w:pPr>
              <w:ind w:right="-1520"/>
              <w:rPr>
                <w:rFonts w:cs="Times New Roman"/>
                <w:bCs/>
                <w:szCs w:val="24"/>
              </w:rPr>
            </w:pPr>
            <w:r w:rsidRPr="009F3718">
              <w:rPr>
                <w:rFonts w:cs="Times New Roman"/>
                <w:bCs/>
                <w:szCs w:val="24"/>
              </w:rPr>
              <w:t>kWh</w:t>
            </w:r>
          </w:p>
        </w:tc>
      </w:tr>
    </w:tbl>
    <w:p w14:paraId="770A629F" w14:textId="77777777" w:rsidR="0042683A" w:rsidRPr="009F3718" w:rsidRDefault="0042683A" w:rsidP="0042683A">
      <w:pPr>
        <w:spacing w:line="240" w:lineRule="auto"/>
        <w:rPr>
          <w:rFonts w:cs="Times New Roman"/>
          <w:b/>
          <w:szCs w:val="24"/>
        </w:rPr>
      </w:pPr>
    </w:p>
    <w:p w14:paraId="64765802" w14:textId="77777777" w:rsidR="0042683A" w:rsidRPr="009F3718" w:rsidRDefault="0042683A" w:rsidP="0042683A">
      <w:pPr>
        <w:spacing w:line="240" w:lineRule="auto"/>
        <w:rPr>
          <w:rFonts w:cs="Times New Roman"/>
          <w:bCs/>
          <w:szCs w:val="24"/>
        </w:rPr>
      </w:pPr>
      <w:r w:rsidRPr="009F3718">
        <w:rPr>
          <w:rFonts w:cs="Times New Roman"/>
          <w:bCs/>
          <w:szCs w:val="24"/>
        </w:rPr>
        <w:t>Attiecīgā objekta vadītājs / atbildīga persona</w:t>
      </w:r>
    </w:p>
    <w:p w14:paraId="2B1B3472" w14:textId="77777777" w:rsidR="0042683A" w:rsidRPr="009F3718" w:rsidRDefault="0042683A" w:rsidP="0042683A">
      <w:pPr>
        <w:spacing w:line="240" w:lineRule="auto"/>
        <w:jc w:val="right"/>
        <w:rPr>
          <w:rFonts w:cs="Times New Roman"/>
          <w:szCs w:val="24"/>
          <w:vertAlign w:val="superscript"/>
        </w:rPr>
      </w:pPr>
      <w:r w:rsidRPr="009F3718">
        <w:rPr>
          <w:rFonts w:cs="Times New Roman"/>
          <w:szCs w:val="24"/>
        </w:rPr>
        <w:t>_______________________________</w:t>
      </w:r>
      <w:r w:rsidRPr="009F3718">
        <w:rPr>
          <w:rFonts w:cs="Times New Roman"/>
          <w:szCs w:val="24"/>
          <w:vertAlign w:val="superscript"/>
        </w:rPr>
        <w:t xml:space="preserve">   </w:t>
      </w:r>
    </w:p>
    <w:p w14:paraId="4DB7CC95" w14:textId="77777777" w:rsidR="0042683A" w:rsidRPr="009F3718" w:rsidRDefault="0042683A" w:rsidP="0042683A">
      <w:pPr>
        <w:spacing w:line="240" w:lineRule="auto"/>
        <w:jc w:val="right"/>
        <w:rPr>
          <w:rFonts w:cs="Times New Roman"/>
          <w:b/>
          <w:szCs w:val="24"/>
        </w:rPr>
      </w:pPr>
      <w:r w:rsidRPr="009F3718">
        <w:rPr>
          <w:rFonts w:cs="Times New Roman"/>
          <w:i/>
          <w:szCs w:val="24"/>
        </w:rPr>
        <w:t>(P</w:t>
      </w:r>
      <w:r w:rsidRPr="009F3718">
        <w:rPr>
          <w:rFonts w:cs="Times New Roman"/>
          <w:i/>
          <w:sz w:val="20"/>
          <w:szCs w:val="20"/>
        </w:rPr>
        <w:t>araksts, paraksta atšifrējums)</w:t>
      </w:r>
    </w:p>
    <w:p w14:paraId="1F3061CC" w14:textId="77777777" w:rsidR="0042683A" w:rsidRPr="009F3718" w:rsidRDefault="0042683A" w:rsidP="0042683A">
      <w:pPr>
        <w:spacing w:line="240" w:lineRule="auto"/>
        <w:rPr>
          <w:rFonts w:cs="Times New Roman"/>
          <w:b/>
          <w:bCs/>
          <w:szCs w:val="24"/>
        </w:rPr>
      </w:pPr>
      <w:r w:rsidRPr="009F3718">
        <w:rPr>
          <w:rFonts w:cs="Times New Roman"/>
          <w:b/>
          <w:bCs/>
          <w:szCs w:val="24"/>
        </w:rPr>
        <w:t>Pielikumā:</w:t>
      </w:r>
    </w:p>
    <w:p w14:paraId="1E2497A4" w14:textId="77777777" w:rsidR="0042683A" w:rsidRPr="009F3718" w:rsidRDefault="00CB3FC8" w:rsidP="0042683A">
      <w:pPr>
        <w:spacing w:line="240" w:lineRule="auto"/>
        <w:ind w:left="284" w:right="-1" w:hanging="284"/>
        <w:rPr>
          <w:rFonts w:cs="Times New Roman"/>
          <w:i/>
          <w:szCs w:val="24"/>
        </w:rPr>
      </w:pPr>
      <w:sdt>
        <w:sdtPr>
          <w:rPr>
            <w:rFonts w:cs="Times New Roman"/>
            <w:szCs w:val="24"/>
          </w:rPr>
          <w:id w:val="-1641885872"/>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Izdruka no VID publiskojamo datu bāzes, t.sk. par nodokļu parādiem; </w:t>
      </w:r>
    </w:p>
    <w:p w14:paraId="7CDA41D2" w14:textId="77777777" w:rsidR="0042683A" w:rsidRPr="009F3718" w:rsidRDefault="00CB3FC8" w:rsidP="0042683A">
      <w:pPr>
        <w:spacing w:line="240" w:lineRule="auto"/>
        <w:ind w:left="284" w:right="-1" w:hanging="284"/>
        <w:rPr>
          <w:rFonts w:cs="Times New Roman"/>
          <w:szCs w:val="24"/>
        </w:rPr>
      </w:pPr>
      <w:sdt>
        <w:sdtPr>
          <w:rPr>
            <w:rFonts w:cs="Times New Roman"/>
            <w:szCs w:val="24"/>
          </w:rPr>
          <w:id w:val="-1495323321"/>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Izdruka no Firmas.lv datu bāzes par komersanta paraksta tiesīgajām personām (</w:t>
      </w:r>
      <w:r w:rsidR="0042683A" w:rsidRPr="009F3718">
        <w:rPr>
          <w:rFonts w:cs="Times New Roman"/>
          <w:i/>
          <w:szCs w:val="24"/>
        </w:rPr>
        <w:t>tikai juridiskām personām);</w:t>
      </w:r>
      <w:r w:rsidR="0042683A" w:rsidRPr="009F3718">
        <w:rPr>
          <w:rFonts w:cs="Times New Roman"/>
          <w:szCs w:val="24"/>
        </w:rPr>
        <w:t xml:space="preserve"> </w:t>
      </w:r>
    </w:p>
    <w:p w14:paraId="5C1C0DEC" w14:textId="77777777" w:rsidR="0042683A" w:rsidRPr="009F3718" w:rsidRDefault="00CB3FC8" w:rsidP="0042683A">
      <w:pPr>
        <w:spacing w:line="240" w:lineRule="auto"/>
        <w:ind w:right="-1"/>
        <w:rPr>
          <w:rFonts w:cs="Times New Roman"/>
          <w:szCs w:val="24"/>
        </w:rPr>
      </w:pPr>
      <w:sdt>
        <w:sdtPr>
          <w:rPr>
            <w:rFonts w:cs="Times New Roman"/>
            <w:szCs w:val="24"/>
          </w:rPr>
          <w:id w:val="1379287306"/>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Izdruka no Firmas.lv “AML izziņa” (</w:t>
      </w:r>
      <w:r w:rsidR="0042683A" w:rsidRPr="009F3718">
        <w:rPr>
          <w:rFonts w:cs="Times New Roman"/>
          <w:i/>
          <w:szCs w:val="24"/>
        </w:rPr>
        <w:t>tikai juridiskām personām);</w:t>
      </w:r>
    </w:p>
    <w:p w14:paraId="3B4F01A8" w14:textId="77777777" w:rsidR="0042683A" w:rsidRPr="009F3718" w:rsidRDefault="00CB3FC8" w:rsidP="0042683A">
      <w:pPr>
        <w:spacing w:line="240" w:lineRule="auto"/>
        <w:ind w:right="-1"/>
        <w:rPr>
          <w:rFonts w:cs="Times New Roman"/>
          <w:szCs w:val="24"/>
        </w:rPr>
      </w:pPr>
      <w:sdt>
        <w:sdtPr>
          <w:rPr>
            <w:rFonts w:cs="Times New Roman"/>
            <w:szCs w:val="24"/>
          </w:rPr>
          <w:id w:val="2071615038"/>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Izdruka no Firmas.lv no sadaļas “Sankciju saraksti”;</w:t>
      </w:r>
    </w:p>
    <w:p w14:paraId="60FF6B96" w14:textId="77777777" w:rsidR="0042683A" w:rsidRPr="009F3718" w:rsidRDefault="00CB3FC8" w:rsidP="0042683A">
      <w:pPr>
        <w:spacing w:line="240" w:lineRule="auto"/>
        <w:ind w:left="284" w:hanging="284"/>
        <w:rPr>
          <w:rFonts w:cs="Times New Roman"/>
          <w:szCs w:val="24"/>
        </w:rPr>
      </w:pPr>
      <w:sdt>
        <w:sdtPr>
          <w:rPr>
            <w:rFonts w:cs="Times New Roman"/>
            <w:szCs w:val="24"/>
          </w:rPr>
          <w:id w:val="1846362510"/>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Izziņa no pašvaldības par lauksaimniecības zemes izmantošanu / Zemes grāmatas kopija </w:t>
      </w:r>
      <w:r w:rsidR="0042683A" w:rsidRPr="009F3718">
        <w:rPr>
          <w:rFonts w:cs="Times New Roman"/>
          <w:i/>
          <w:szCs w:val="24"/>
        </w:rPr>
        <w:t>(Fiziskām un juridiskām personām ar pašu audzēto/ražoto produkciju)</w:t>
      </w:r>
    </w:p>
    <w:p w14:paraId="41CF465D" w14:textId="77777777" w:rsidR="0042683A" w:rsidRPr="009F3718" w:rsidRDefault="00CB3FC8" w:rsidP="0042683A">
      <w:pPr>
        <w:spacing w:line="240" w:lineRule="auto"/>
        <w:ind w:left="284" w:hanging="284"/>
        <w:rPr>
          <w:rFonts w:cs="Times New Roman"/>
          <w:i/>
          <w:szCs w:val="24"/>
        </w:rPr>
      </w:pPr>
      <w:sdt>
        <w:sdtPr>
          <w:rPr>
            <w:rFonts w:cs="Times New Roman"/>
            <w:szCs w:val="24"/>
          </w:rPr>
          <w:id w:val="788630463"/>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Pilnvara par pārstāvības tiesībām, ja līgumu slēdz pilnvarotā persona. </w:t>
      </w:r>
      <w:r w:rsidR="0042683A" w:rsidRPr="009F3718">
        <w:rPr>
          <w:rFonts w:cs="Times New Roman"/>
          <w:i/>
          <w:szCs w:val="24"/>
        </w:rPr>
        <w:t>(Fiziskām personām tikai notariāli apstiprināta pilnvara).</w:t>
      </w:r>
    </w:p>
    <w:p w14:paraId="47CB34B4" w14:textId="77777777" w:rsidR="0042683A" w:rsidRPr="009F3718" w:rsidRDefault="00CB3FC8" w:rsidP="0042683A">
      <w:pPr>
        <w:spacing w:line="240" w:lineRule="auto"/>
        <w:ind w:left="284" w:hanging="284"/>
        <w:rPr>
          <w:rFonts w:cs="Times New Roman"/>
          <w:iCs/>
          <w:szCs w:val="24"/>
        </w:rPr>
      </w:pPr>
      <w:sdt>
        <w:sdtPr>
          <w:rPr>
            <w:rFonts w:cs="Times New Roman"/>
            <w:iCs/>
            <w:szCs w:val="24"/>
          </w:rPr>
          <w:id w:val="-1701932404"/>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iCs/>
              <w:szCs w:val="24"/>
            </w:rPr>
            <w:t>☐</w:t>
          </w:r>
        </w:sdtContent>
      </w:sdt>
      <w:r w:rsidR="0042683A" w:rsidRPr="009F3718">
        <w:rPr>
          <w:rFonts w:cs="Times New Roman"/>
          <w:iCs/>
          <w:szCs w:val="24"/>
        </w:rPr>
        <w:t xml:space="preserve"> Cits _____________________________________________________________________</w:t>
      </w:r>
    </w:p>
    <w:p w14:paraId="101A37C4" w14:textId="77777777" w:rsidR="0042683A" w:rsidRPr="009F3718" w:rsidRDefault="0042683A" w:rsidP="0042683A">
      <w:pPr>
        <w:spacing w:line="240" w:lineRule="auto"/>
        <w:rPr>
          <w:rFonts w:cs="Times New Roman"/>
          <w:b/>
          <w:szCs w:val="24"/>
        </w:rPr>
      </w:pPr>
    </w:p>
    <w:p w14:paraId="58DA19D1" w14:textId="77777777" w:rsidR="0042683A" w:rsidRPr="009F3718" w:rsidRDefault="0042683A" w:rsidP="0042683A">
      <w:pPr>
        <w:spacing w:line="240" w:lineRule="auto"/>
        <w:rPr>
          <w:rFonts w:cs="Times New Roman"/>
          <w:szCs w:val="24"/>
          <w:u w:val="single"/>
        </w:rPr>
      </w:pPr>
      <w:r w:rsidRPr="009F3718">
        <w:rPr>
          <w:rFonts w:cs="Times New Roman"/>
          <w:b/>
          <w:szCs w:val="24"/>
          <w:u w:val="single"/>
        </w:rPr>
        <w:t>Tirgus pārvaldības nodaļas vadītāja lēmums:</w:t>
      </w:r>
    </w:p>
    <w:p w14:paraId="421D48EF" w14:textId="77777777" w:rsidR="0042683A" w:rsidRPr="009F3718" w:rsidRDefault="00CB3FC8" w:rsidP="0042683A">
      <w:pPr>
        <w:spacing w:line="240" w:lineRule="auto"/>
        <w:rPr>
          <w:rFonts w:cs="Times New Roman"/>
          <w:szCs w:val="24"/>
        </w:rPr>
      </w:pPr>
      <w:sdt>
        <w:sdtPr>
          <w:rPr>
            <w:rFonts w:cs="Times New Roman"/>
            <w:szCs w:val="24"/>
          </w:rPr>
          <w:id w:val="517586390"/>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Noslēgt līgumu par tirdzniecības vietas / noliktavas / mazgātavas nomu.</w:t>
      </w:r>
    </w:p>
    <w:p w14:paraId="7883C2C6" w14:textId="77777777" w:rsidR="0042683A" w:rsidRPr="009F3718" w:rsidRDefault="00CB3FC8" w:rsidP="0042683A">
      <w:pPr>
        <w:spacing w:line="240" w:lineRule="auto"/>
        <w:rPr>
          <w:rFonts w:cs="Times New Roman"/>
          <w:szCs w:val="24"/>
        </w:rPr>
      </w:pPr>
      <w:sdt>
        <w:sdtPr>
          <w:rPr>
            <w:rFonts w:cs="Times New Roman"/>
            <w:szCs w:val="24"/>
          </w:rPr>
          <w:id w:val="1001702327"/>
          <w14:checkbox>
            <w14:checked w14:val="0"/>
            <w14:checkedState w14:val="2612" w14:font="MS Gothic"/>
            <w14:uncheckedState w14:val="2610" w14:font="MS Gothic"/>
          </w14:checkbox>
        </w:sdtPr>
        <w:sdtEndPr/>
        <w:sdtContent>
          <w:r w:rsidR="0042683A" w:rsidRPr="009F3718">
            <w:rPr>
              <w:rFonts w:ascii="Segoe UI Symbol" w:eastAsia="MS Gothic" w:hAnsi="Segoe UI Symbol" w:cs="Segoe UI Symbol"/>
              <w:szCs w:val="24"/>
            </w:rPr>
            <w:t>☐</w:t>
          </w:r>
        </w:sdtContent>
      </w:sdt>
      <w:r w:rsidR="0042683A" w:rsidRPr="009F3718">
        <w:rPr>
          <w:rFonts w:cs="Times New Roman"/>
          <w:szCs w:val="24"/>
        </w:rPr>
        <w:t xml:space="preserve"> Atteikt slēgt līgumu par tirdzniecības vietas / noliktavas / mazgātavas nomu</w:t>
      </w:r>
      <w:r w:rsidR="0042683A" w:rsidRPr="009F3718">
        <w:rPr>
          <w:rFonts w:cs="Times New Roman"/>
          <w:i/>
          <w:sz w:val="16"/>
          <w:szCs w:val="16"/>
        </w:rPr>
        <w:t xml:space="preserve"> (pamatojums)</w:t>
      </w:r>
      <w:r w:rsidR="0042683A" w:rsidRPr="009F3718">
        <w:rPr>
          <w:rFonts w:cs="Times New Roman"/>
          <w:szCs w:val="24"/>
        </w:rPr>
        <w:t>:</w:t>
      </w:r>
    </w:p>
    <w:p w14:paraId="7462C5AD" w14:textId="77777777" w:rsidR="0042683A" w:rsidRPr="009F3718" w:rsidRDefault="0042683A" w:rsidP="0042683A">
      <w:pPr>
        <w:spacing w:line="240" w:lineRule="auto"/>
        <w:jc w:val="right"/>
        <w:rPr>
          <w:rFonts w:cs="Times New Roman"/>
          <w:b/>
          <w:szCs w:val="24"/>
        </w:rPr>
      </w:pPr>
    </w:p>
    <w:p w14:paraId="0C467DC1" w14:textId="77777777" w:rsidR="0042683A" w:rsidRPr="009F3718" w:rsidRDefault="0042683A" w:rsidP="0042683A">
      <w:pPr>
        <w:spacing w:line="240" w:lineRule="auto"/>
        <w:jc w:val="right"/>
        <w:rPr>
          <w:rFonts w:cs="Times New Roman"/>
          <w:szCs w:val="24"/>
          <w:vertAlign w:val="superscript"/>
        </w:rPr>
      </w:pPr>
      <w:r w:rsidRPr="009F3718">
        <w:rPr>
          <w:rFonts w:cs="Times New Roman"/>
          <w:szCs w:val="24"/>
        </w:rPr>
        <w:t>_______________________________</w:t>
      </w:r>
      <w:r w:rsidRPr="009F3718">
        <w:rPr>
          <w:rFonts w:cs="Times New Roman"/>
          <w:szCs w:val="24"/>
          <w:vertAlign w:val="superscript"/>
        </w:rPr>
        <w:t xml:space="preserve">   </w:t>
      </w:r>
    </w:p>
    <w:p w14:paraId="72664B35" w14:textId="45AB57D0" w:rsidR="00511F34" w:rsidRPr="009F3718" w:rsidRDefault="0042683A" w:rsidP="000D71DF">
      <w:pPr>
        <w:spacing w:line="240" w:lineRule="auto"/>
        <w:jc w:val="right"/>
        <w:rPr>
          <w:rFonts w:cs="Times New Roman"/>
          <w:i/>
          <w:sz w:val="20"/>
          <w:szCs w:val="20"/>
        </w:rPr>
      </w:pPr>
      <w:r w:rsidRPr="009F3718">
        <w:rPr>
          <w:rFonts w:cs="Times New Roman"/>
          <w:i/>
          <w:szCs w:val="24"/>
        </w:rPr>
        <w:t>(P</w:t>
      </w:r>
      <w:r w:rsidRPr="009F3718">
        <w:rPr>
          <w:rFonts w:cs="Times New Roman"/>
          <w:i/>
          <w:sz w:val="20"/>
          <w:szCs w:val="20"/>
        </w:rPr>
        <w:t>araksts, paraksta atšifrējums)</w:t>
      </w:r>
    </w:p>
    <w:p w14:paraId="595499BB" w14:textId="569D5834" w:rsidR="00511F34" w:rsidRPr="009F3718" w:rsidRDefault="00511F34">
      <w:pPr>
        <w:spacing w:after="200"/>
        <w:rPr>
          <w:rFonts w:cs="Times New Roman"/>
          <w:i/>
          <w:sz w:val="20"/>
          <w:szCs w:val="20"/>
        </w:rPr>
      </w:pPr>
    </w:p>
    <w:sectPr w:rsidR="00511F34" w:rsidRPr="009F3718" w:rsidSect="00511F34">
      <w:footerReference w:type="default" r:id="rId11"/>
      <w:headerReference w:type="first" r:id="rId12"/>
      <w:footerReference w:type="first" r:id="rId13"/>
      <w:pgSz w:w="11906" w:h="16838"/>
      <w:pgMar w:top="1276" w:right="1134" w:bottom="1134" w:left="1701"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BF188" w14:textId="77777777" w:rsidR="004D6841" w:rsidRDefault="004D6841">
      <w:pPr>
        <w:spacing w:line="240" w:lineRule="auto"/>
      </w:pPr>
      <w:r>
        <w:separator/>
      </w:r>
    </w:p>
  </w:endnote>
  <w:endnote w:type="continuationSeparator" w:id="0">
    <w:p w14:paraId="423E8206" w14:textId="77777777" w:rsidR="004D6841" w:rsidRDefault="004D6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0B07" w14:textId="0AF7D007" w:rsidR="00007D30" w:rsidRDefault="00007D30" w:rsidP="00A60044">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9100" w14:textId="18128AC7" w:rsidR="00511F34" w:rsidRDefault="00511F34" w:rsidP="00A60044">
    <w:pPr>
      <w:pStyle w:val="Footer"/>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BDF0" w14:textId="77777777" w:rsidR="004D6841" w:rsidRDefault="004D6841">
      <w:pPr>
        <w:spacing w:line="240" w:lineRule="auto"/>
      </w:pPr>
      <w:r>
        <w:separator/>
      </w:r>
    </w:p>
  </w:footnote>
  <w:footnote w:type="continuationSeparator" w:id="0">
    <w:p w14:paraId="4CEB9D05" w14:textId="77777777" w:rsidR="004D6841" w:rsidRDefault="004D6841">
      <w:pPr>
        <w:spacing w:line="240" w:lineRule="auto"/>
      </w:pPr>
      <w:r>
        <w:continuationSeparator/>
      </w:r>
    </w:p>
  </w:footnote>
  <w:footnote w:id="1">
    <w:p w14:paraId="07D402F0" w14:textId="77777777" w:rsidR="0042683A" w:rsidRDefault="0042683A" w:rsidP="0042683A">
      <w:pPr>
        <w:pStyle w:val="FootnoteText"/>
      </w:pPr>
      <w:r>
        <w:rPr>
          <w:rStyle w:val="FootnoteReference"/>
        </w:rPr>
        <w:footnoteRef/>
      </w:r>
      <w:r>
        <w:t xml:space="preserve"> </w:t>
      </w:r>
      <w:r w:rsidRPr="00A63872">
        <w:t>Fiziskām un juridiskām personām ar pašu audzēto/ražoto produkciju</w:t>
      </w:r>
      <w:r>
        <w:t xml:space="preserve"> iesniegumā jāpievieno i</w:t>
      </w:r>
      <w:r w:rsidRPr="00A63872">
        <w:t>zziņ</w:t>
      </w:r>
      <w:r>
        <w:t>u</w:t>
      </w:r>
      <w:r w:rsidRPr="00A63872">
        <w:t xml:space="preserve"> no pašvaldības par lauksaimniecības zemes izmantošanu </w:t>
      </w:r>
      <w:r>
        <w:t>vai z</w:t>
      </w:r>
      <w:r w:rsidRPr="00A63872">
        <w:t>emes grāmatas kopij</w:t>
      </w:r>
      <w:r>
        <w: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42597" w14:textId="364EC21B" w:rsidR="00511F34" w:rsidRDefault="00511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2FED"/>
    <w:multiLevelType w:val="multilevel"/>
    <w:tmpl w:val="F794960A"/>
    <w:lvl w:ilvl="0">
      <w:start w:val="1"/>
      <w:numFmt w:val="decimal"/>
      <w:lvlText w:val="%1."/>
      <w:lvlJc w:val="left"/>
      <w:pPr>
        <w:ind w:left="720" w:hanging="360"/>
      </w:pPr>
      <w:rPr>
        <w:rFonts w:hint="default"/>
        <w:b/>
        <w:color w:val="00000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D76999"/>
    <w:multiLevelType w:val="multilevel"/>
    <w:tmpl w:val="269806E0"/>
    <w:lvl w:ilvl="0">
      <w:start w:val="1"/>
      <w:numFmt w:val="upperRoman"/>
      <w:lvlText w:val="%1."/>
      <w:lvlJc w:val="right"/>
      <w:pPr>
        <w:ind w:left="3763" w:hanging="360"/>
      </w:pPr>
      <w:rPr>
        <w:rFonts w:hint="default"/>
        <w:b/>
        <w:bCs/>
        <w:color w:val="000000" w:themeColor="text1"/>
      </w:rPr>
    </w:lvl>
    <w:lvl w:ilvl="1">
      <w:start w:val="1"/>
      <w:numFmt w:val="decimal"/>
      <w:isLgl/>
      <w:lvlText w:val="%1.%2."/>
      <w:lvlJc w:val="left"/>
      <w:pPr>
        <w:ind w:left="1637" w:hanging="360"/>
      </w:pPr>
      <w:rPr>
        <w:rFonts w:hint="default"/>
        <w:b w:val="0"/>
        <w:i w:val="0"/>
        <w:color w:val="auto"/>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 w15:restartNumberingAfterBreak="0">
    <w:nsid w:val="3164074F"/>
    <w:multiLevelType w:val="hybridMultilevel"/>
    <w:tmpl w:val="06926E54"/>
    <w:lvl w:ilvl="0" w:tplc="E286F2C6">
      <w:start w:val="1"/>
      <w:numFmt w:val="decimal"/>
      <w:lvlText w:val="%1."/>
      <w:lvlJc w:val="left"/>
      <w:pPr>
        <w:ind w:left="720" w:hanging="360"/>
      </w:pPr>
      <w:rPr>
        <w:rFonts w:hint="default"/>
      </w:rPr>
    </w:lvl>
    <w:lvl w:ilvl="1" w:tplc="5E182D60" w:tentative="1">
      <w:start w:val="1"/>
      <w:numFmt w:val="lowerLetter"/>
      <w:lvlText w:val="%2."/>
      <w:lvlJc w:val="left"/>
      <w:pPr>
        <w:ind w:left="1440" w:hanging="360"/>
      </w:pPr>
    </w:lvl>
    <w:lvl w:ilvl="2" w:tplc="227EC1C2" w:tentative="1">
      <w:start w:val="1"/>
      <w:numFmt w:val="lowerRoman"/>
      <w:lvlText w:val="%3."/>
      <w:lvlJc w:val="right"/>
      <w:pPr>
        <w:ind w:left="2160" w:hanging="180"/>
      </w:pPr>
    </w:lvl>
    <w:lvl w:ilvl="3" w:tplc="B30C6E92" w:tentative="1">
      <w:start w:val="1"/>
      <w:numFmt w:val="decimal"/>
      <w:lvlText w:val="%4."/>
      <w:lvlJc w:val="left"/>
      <w:pPr>
        <w:ind w:left="2880" w:hanging="360"/>
      </w:pPr>
    </w:lvl>
    <w:lvl w:ilvl="4" w:tplc="46326ED2" w:tentative="1">
      <w:start w:val="1"/>
      <w:numFmt w:val="lowerLetter"/>
      <w:lvlText w:val="%5."/>
      <w:lvlJc w:val="left"/>
      <w:pPr>
        <w:ind w:left="3600" w:hanging="360"/>
      </w:pPr>
    </w:lvl>
    <w:lvl w:ilvl="5" w:tplc="F69E8D10" w:tentative="1">
      <w:start w:val="1"/>
      <w:numFmt w:val="lowerRoman"/>
      <w:lvlText w:val="%6."/>
      <w:lvlJc w:val="right"/>
      <w:pPr>
        <w:ind w:left="4320" w:hanging="180"/>
      </w:pPr>
    </w:lvl>
    <w:lvl w:ilvl="6" w:tplc="09A43CBC" w:tentative="1">
      <w:start w:val="1"/>
      <w:numFmt w:val="decimal"/>
      <w:lvlText w:val="%7."/>
      <w:lvlJc w:val="left"/>
      <w:pPr>
        <w:ind w:left="5040" w:hanging="360"/>
      </w:pPr>
    </w:lvl>
    <w:lvl w:ilvl="7" w:tplc="480E9746" w:tentative="1">
      <w:start w:val="1"/>
      <w:numFmt w:val="lowerLetter"/>
      <w:lvlText w:val="%8."/>
      <w:lvlJc w:val="left"/>
      <w:pPr>
        <w:ind w:left="5760" w:hanging="360"/>
      </w:pPr>
    </w:lvl>
    <w:lvl w:ilvl="8" w:tplc="D9202EB8" w:tentative="1">
      <w:start w:val="1"/>
      <w:numFmt w:val="lowerRoman"/>
      <w:lvlText w:val="%9."/>
      <w:lvlJc w:val="right"/>
      <w:pPr>
        <w:ind w:left="6480" w:hanging="180"/>
      </w:pPr>
    </w:lvl>
  </w:abstractNum>
  <w:abstractNum w:abstractNumId="3" w15:restartNumberingAfterBreak="0">
    <w:nsid w:val="375C09D2"/>
    <w:multiLevelType w:val="multilevel"/>
    <w:tmpl w:val="F794960A"/>
    <w:lvl w:ilvl="0">
      <w:start w:val="1"/>
      <w:numFmt w:val="decimal"/>
      <w:lvlText w:val="%1."/>
      <w:lvlJc w:val="left"/>
      <w:pPr>
        <w:ind w:left="720" w:hanging="360"/>
      </w:pPr>
      <w:rPr>
        <w:rFonts w:hint="default"/>
        <w:b/>
        <w:color w:val="00000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C1D69D0"/>
    <w:multiLevelType w:val="hybridMultilevel"/>
    <w:tmpl w:val="4F9C8696"/>
    <w:lvl w:ilvl="0" w:tplc="BCE42736">
      <w:start w:val="6"/>
      <w:numFmt w:val="upperRoman"/>
      <w:pStyle w:val="Heading1"/>
      <w:lvlText w:val="%1."/>
      <w:lvlJc w:val="left"/>
      <w:pPr>
        <w:ind w:left="1434" w:hanging="72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5" w15:restartNumberingAfterBreak="0">
    <w:nsid w:val="563277F4"/>
    <w:multiLevelType w:val="hybridMultilevel"/>
    <w:tmpl w:val="EDE04FC6"/>
    <w:lvl w:ilvl="0" w:tplc="E7706E82">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8B4375"/>
    <w:multiLevelType w:val="multilevel"/>
    <w:tmpl w:val="48D6AB74"/>
    <w:lvl w:ilvl="0">
      <w:start w:val="1"/>
      <w:numFmt w:val="decimal"/>
      <w:lvlText w:val="%1."/>
      <w:lvlJc w:val="left"/>
      <w:pPr>
        <w:ind w:left="928" w:hanging="360"/>
      </w:pPr>
      <w:rPr>
        <w:rFonts w:hint="default"/>
        <w:b w:val="0"/>
        <w:bCs w:val="0"/>
      </w:rPr>
    </w:lvl>
    <w:lvl w:ilvl="1">
      <w:start w:val="1"/>
      <w:numFmt w:val="decimal"/>
      <w:lvlText w:val="%1.%2."/>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8B56CC"/>
    <w:multiLevelType w:val="multilevel"/>
    <w:tmpl w:val="49CA4838"/>
    <w:lvl w:ilvl="0">
      <w:start w:val="1"/>
      <w:numFmt w:val="upperRoman"/>
      <w:lvlText w:val="%1."/>
      <w:lvlJc w:val="right"/>
      <w:pPr>
        <w:ind w:left="3763" w:hanging="360"/>
      </w:pPr>
      <w:rPr>
        <w:rFonts w:hint="default"/>
        <w:b/>
        <w:bCs/>
        <w:color w:val="000000" w:themeColor="text1"/>
      </w:rPr>
    </w:lvl>
    <w:lvl w:ilvl="1">
      <w:start w:val="1"/>
      <w:numFmt w:val="decimal"/>
      <w:lvlText w:val="%2."/>
      <w:lvlJc w:val="right"/>
      <w:pPr>
        <w:ind w:left="1637" w:hanging="360"/>
      </w:pPr>
      <w:rPr>
        <w:rFonts w:hint="default"/>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8" w15:restartNumberingAfterBreak="0">
    <w:nsid w:val="6DDB3FA8"/>
    <w:multiLevelType w:val="multilevel"/>
    <w:tmpl w:val="8A08B5F0"/>
    <w:lvl w:ilvl="0">
      <w:start w:val="1"/>
      <w:numFmt w:val="decimal"/>
      <w:lvlText w:val="%1."/>
      <w:lvlJc w:val="left"/>
      <w:pPr>
        <w:ind w:left="644" w:hanging="360"/>
      </w:pPr>
      <w:rPr>
        <w:rFonts w:hint="default"/>
        <w:b w:val="0"/>
        <w:sz w:val="24"/>
        <w:szCs w:val="24"/>
      </w:rPr>
    </w:lvl>
    <w:lvl w:ilvl="1">
      <w:start w:val="1"/>
      <w:numFmt w:val="decimal"/>
      <w:lvlText w:val="%1.%2."/>
      <w:lvlJc w:val="left"/>
      <w:pPr>
        <w:ind w:left="2447" w:hanging="887"/>
      </w:pPr>
      <w:rPr>
        <w:rFonts w:hint="default"/>
        <w:b w:val="0"/>
        <w:sz w:val="24"/>
        <w:szCs w:val="24"/>
      </w:rPr>
    </w:lvl>
    <w:lvl w:ilvl="2">
      <w:start w:val="1"/>
      <w:numFmt w:val="decimal"/>
      <w:lvlText w:val="%1.%2.%3."/>
      <w:lvlJc w:val="left"/>
      <w:pPr>
        <w:ind w:left="1928" w:hanging="1208"/>
      </w:pPr>
      <w:rPr>
        <w:rFonts w:hint="default"/>
        <w:b w:val="0"/>
        <w:sz w:val="24"/>
        <w:szCs w:val="24"/>
      </w:rPr>
    </w:lvl>
    <w:lvl w:ilvl="3">
      <w:start w:val="1"/>
      <w:numFmt w:val="decimal"/>
      <w:lvlText w:val="%1.%2.%3.%4."/>
      <w:lvlJc w:val="left"/>
      <w:pPr>
        <w:ind w:left="2778" w:hanging="169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F777BB6"/>
    <w:multiLevelType w:val="hybridMultilevel"/>
    <w:tmpl w:val="18A4A55A"/>
    <w:lvl w:ilvl="0" w:tplc="370420DC">
      <w:start w:val="1"/>
      <w:numFmt w:val="upperRoman"/>
      <w:lvlText w:val="%1."/>
      <w:lvlJc w:val="left"/>
      <w:pPr>
        <w:ind w:left="1080" w:hanging="720"/>
      </w:pPr>
      <w:rPr>
        <w:sz w:val="22"/>
        <w:szCs w:val="22"/>
      </w:rPr>
    </w:lvl>
    <w:lvl w:ilvl="1" w:tplc="09AEB0E0">
      <w:start w:val="1"/>
      <w:numFmt w:val="lowerLetter"/>
      <w:lvlText w:val="%2."/>
      <w:lvlJc w:val="left"/>
      <w:pPr>
        <w:ind w:left="1440" w:hanging="360"/>
      </w:pPr>
    </w:lvl>
    <w:lvl w:ilvl="2" w:tplc="04F8D948">
      <w:start w:val="1"/>
      <w:numFmt w:val="lowerRoman"/>
      <w:lvlText w:val="%3."/>
      <w:lvlJc w:val="right"/>
      <w:pPr>
        <w:ind w:left="2160" w:hanging="180"/>
      </w:pPr>
    </w:lvl>
    <w:lvl w:ilvl="3" w:tplc="201EA600" w:tentative="1">
      <w:start w:val="1"/>
      <w:numFmt w:val="decimal"/>
      <w:lvlText w:val="%4."/>
      <w:lvlJc w:val="left"/>
      <w:pPr>
        <w:ind w:left="2880" w:hanging="360"/>
      </w:pPr>
    </w:lvl>
    <w:lvl w:ilvl="4" w:tplc="BF12A526" w:tentative="1">
      <w:start w:val="1"/>
      <w:numFmt w:val="lowerLetter"/>
      <w:lvlText w:val="%5."/>
      <w:lvlJc w:val="left"/>
      <w:pPr>
        <w:ind w:left="3600" w:hanging="360"/>
      </w:pPr>
    </w:lvl>
    <w:lvl w:ilvl="5" w:tplc="45322134" w:tentative="1">
      <w:start w:val="1"/>
      <w:numFmt w:val="lowerRoman"/>
      <w:lvlText w:val="%6."/>
      <w:lvlJc w:val="right"/>
      <w:pPr>
        <w:ind w:left="4320" w:hanging="180"/>
      </w:pPr>
    </w:lvl>
    <w:lvl w:ilvl="6" w:tplc="42ECDE54" w:tentative="1">
      <w:start w:val="1"/>
      <w:numFmt w:val="decimal"/>
      <w:lvlText w:val="%7."/>
      <w:lvlJc w:val="left"/>
      <w:pPr>
        <w:ind w:left="5040" w:hanging="360"/>
      </w:pPr>
    </w:lvl>
    <w:lvl w:ilvl="7" w:tplc="E36AFAAC" w:tentative="1">
      <w:start w:val="1"/>
      <w:numFmt w:val="lowerLetter"/>
      <w:lvlText w:val="%8."/>
      <w:lvlJc w:val="left"/>
      <w:pPr>
        <w:ind w:left="5760" w:hanging="360"/>
      </w:pPr>
    </w:lvl>
    <w:lvl w:ilvl="8" w:tplc="2780BB90" w:tentative="1">
      <w:start w:val="1"/>
      <w:numFmt w:val="lowerRoman"/>
      <w:lvlText w:val="%9."/>
      <w:lvlJc w:val="right"/>
      <w:pPr>
        <w:ind w:left="6480" w:hanging="180"/>
      </w:pPr>
    </w:lvl>
  </w:abstractNum>
  <w:abstractNum w:abstractNumId="10" w15:restartNumberingAfterBreak="0">
    <w:nsid w:val="717B44F5"/>
    <w:multiLevelType w:val="hybridMultilevel"/>
    <w:tmpl w:val="22F697C8"/>
    <w:lvl w:ilvl="0" w:tplc="C4F453E0">
      <w:start w:val="97"/>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6E34AE"/>
    <w:multiLevelType w:val="hybridMultilevel"/>
    <w:tmpl w:val="C35675DC"/>
    <w:lvl w:ilvl="0" w:tplc="A1F01F58">
      <w:start w:val="1"/>
      <w:numFmt w:val="upperRoman"/>
      <w:suff w:val="space"/>
      <w:lvlText w:val="%1."/>
      <w:lvlJc w:val="left"/>
      <w:pPr>
        <w:ind w:left="1080" w:hanging="720"/>
      </w:pPr>
      <w:rPr>
        <w:rFonts w:hint="default"/>
      </w:rPr>
    </w:lvl>
    <w:lvl w:ilvl="1" w:tplc="F83CBE84" w:tentative="1">
      <w:start w:val="1"/>
      <w:numFmt w:val="lowerLetter"/>
      <w:lvlText w:val="%2."/>
      <w:lvlJc w:val="left"/>
      <w:pPr>
        <w:ind w:left="1440" w:hanging="360"/>
      </w:pPr>
    </w:lvl>
    <w:lvl w:ilvl="2" w:tplc="6F5EF54C" w:tentative="1">
      <w:start w:val="1"/>
      <w:numFmt w:val="lowerRoman"/>
      <w:lvlText w:val="%3."/>
      <w:lvlJc w:val="right"/>
      <w:pPr>
        <w:ind w:left="2160" w:hanging="180"/>
      </w:pPr>
    </w:lvl>
    <w:lvl w:ilvl="3" w:tplc="2CE476C8" w:tentative="1">
      <w:start w:val="1"/>
      <w:numFmt w:val="decimal"/>
      <w:lvlText w:val="%4."/>
      <w:lvlJc w:val="left"/>
      <w:pPr>
        <w:ind w:left="2880" w:hanging="360"/>
      </w:pPr>
    </w:lvl>
    <w:lvl w:ilvl="4" w:tplc="678602B0" w:tentative="1">
      <w:start w:val="1"/>
      <w:numFmt w:val="lowerLetter"/>
      <w:lvlText w:val="%5."/>
      <w:lvlJc w:val="left"/>
      <w:pPr>
        <w:ind w:left="3600" w:hanging="360"/>
      </w:pPr>
    </w:lvl>
    <w:lvl w:ilvl="5" w:tplc="8174D938" w:tentative="1">
      <w:start w:val="1"/>
      <w:numFmt w:val="lowerRoman"/>
      <w:lvlText w:val="%6."/>
      <w:lvlJc w:val="right"/>
      <w:pPr>
        <w:ind w:left="4320" w:hanging="180"/>
      </w:pPr>
    </w:lvl>
    <w:lvl w:ilvl="6" w:tplc="E7C2B150" w:tentative="1">
      <w:start w:val="1"/>
      <w:numFmt w:val="decimal"/>
      <w:lvlText w:val="%7."/>
      <w:lvlJc w:val="left"/>
      <w:pPr>
        <w:ind w:left="5040" w:hanging="360"/>
      </w:pPr>
    </w:lvl>
    <w:lvl w:ilvl="7" w:tplc="DCBCCA10" w:tentative="1">
      <w:start w:val="1"/>
      <w:numFmt w:val="lowerLetter"/>
      <w:lvlText w:val="%8."/>
      <w:lvlJc w:val="left"/>
      <w:pPr>
        <w:ind w:left="5760" w:hanging="360"/>
      </w:pPr>
    </w:lvl>
    <w:lvl w:ilvl="8" w:tplc="5EC2BD8C" w:tentative="1">
      <w:start w:val="1"/>
      <w:numFmt w:val="lowerRoman"/>
      <w:lvlText w:val="%9."/>
      <w:lvlJc w:val="right"/>
      <w:pPr>
        <w:ind w:left="6480" w:hanging="180"/>
      </w:pPr>
    </w:lvl>
  </w:abstractNum>
  <w:num w:numId="1" w16cid:durableId="229389082">
    <w:abstractNumId w:val="11"/>
  </w:num>
  <w:num w:numId="2" w16cid:durableId="1790660543">
    <w:abstractNumId w:val="2"/>
  </w:num>
  <w:num w:numId="3" w16cid:durableId="1146580580">
    <w:abstractNumId w:val="1"/>
  </w:num>
  <w:num w:numId="4" w16cid:durableId="1215699868">
    <w:abstractNumId w:val="7"/>
  </w:num>
  <w:num w:numId="5" w16cid:durableId="642079632">
    <w:abstractNumId w:val="6"/>
  </w:num>
  <w:num w:numId="6" w16cid:durableId="1979800252">
    <w:abstractNumId w:val="9"/>
  </w:num>
  <w:num w:numId="7" w16cid:durableId="777721570">
    <w:abstractNumId w:val="0"/>
  </w:num>
  <w:num w:numId="8" w16cid:durableId="1857310994">
    <w:abstractNumId w:val="3"/>
  </w:num>
  <w:num w:numId="9" w16cid:durableId="419445890">
    <w:abstractNumId w:val="10"/>
  </w:num>
  <w:num w:numId="10" w16cid:durableId="2101220543">
    <w:abstractNumId w:val="5"/>
  </w:num>
  <w:num w:numId="11" w16cid:durableId="228543138">
    <w:abstractNumId w:val="4"/>
  </w:num>
  <w:num w:numId="12" w16cid:durableId="1996913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2D"/>
    <w:rsid w:val="00007D30"/>
    <w:rsid w:val="0002333D"/>
    <w:rsid w:val="00025C44"/>
    <w:rsid w:val="0009435E"/>
    <w:rsid w:val="000B6009"/>
    <w:rsid w:val="000C2E71"/>
    <w:rsid w:val="000C73EF"/>
    <w:rsid w:val="000D56E0"/>
    <w:rsid w:val="000D71DF"/>
    <w:rsid w:val="000D7EB6"/>
    <w:rsid w:val="000E021E"/>
    <w:rsid w:val="000E79CD"/>
    <w:rsid w:val="001074F4"/>
    <w:rsid w:val="001240E6"/>
    <w:rsid w:val="0012771B"/>
    <w:rsid w:val="00137ACB"/>
    <w:rsid w:val="00144E6B"/>
    <w:rsid w:val="00144F3C"/>
    <w:rsid w:val="0015290C"/>
    <w:rsid w:val="0018288A"/>
    <w:rsid w:val="00185E59"/>
    <w:rsid w:val="0019198D"/>
    <w:rsid w:val="00192AA8"/>
    <w:rsid w:val="00194016"/>
    <w:rsid w:val="00194EBA"/>
    <w:rsid w:val="001D0065"/>
    <w:rsid w:val="001E450A"/>
    <w:rsid w:val="001F4D72"/>
    <w:rsid w:val="00200E2B"/>
    <w:rsid w:val="00210F7C"/>
    <w:rsid w:val="00211329"/>
    <w:rsid w:val="002153E2"/>
    <w:rsid w:val="00215DC0"/>
    <w:rsid w:val="00241076"/>
    <w:rsid w:val="00261DE3"/>
    <w:rsid w:val="00262CC7"/>
    <w:rsid w:val="0026455F"/>
    <w:rsid w:val="00267EF6"/>
    <w:rsid w:val="00290356"/>
    <w:rsid w:val="002A136C"/>
    <w:rsid w:val="002A5763"/>
    <w:rsid w:val="0030765E"/>
    <w:rsid w:val="00332CF7"/>
    <w:rsid w:val="003513B1"/>
    <w:rsid w:val="00381CF2"/>
    <w:rsid w:val="003900CE"/>
    <w:rsid w:val="00390C1A"/>
    <w:rsid w:val="00395320"/>
    <w:rsid w:val="003A5119"/>
    <w:rsid w:val="003A6E3C"/>
    <w:rsid w:val="003D04D3"/>
    <w:rsid w:val="003F2302"/>
    <w:rsid w:val="0042683A"/>
    <w:rsid w:val="004444E8"/>
    <w:rsid w:val="0047349C"/>
    <w:rsid w:val="00474EA4"/>
    <w:rsid w:val="00480302"/>
    <w:rsid w:val="004A6F95"/>
    <w:rsid w:val="004B63EB"/>
    <w:rsid w:val="004C3BA9"/>
    <w:rsid w:val="004D01E1"/>
    <w:rsid w:val="004D6841"/>
    <w:rsid w:val="004E4C2C"/>
    <w:rsid w:val="004E7887"/>
    <w:rsid w:val="00503AD4"/>
    <w:rsid w:val="00511F34"/>
    <w:rsid w:val="00517136"/>
    <w:rsid w:val="0052424A"/>
    <w:rsid w:val="005366C8"/>
    <w:rsid w:val="0054586F"/>
    <w:rsid w:val="005465A5"/>
    <w:rsid w:val="005510B7"/>
    <w:rsid w:val="00581805"/>
    <w:rsid w:val="0058573A"/>
    <w:rsid w:val="005A423F"/>
    <w:rsid w:val="005A54E4"/>
    <w:rsid w:val="005C01A2"/>
    <w:rsid w:val="005C1921"/>
    <w:rsid w:val="005C2465"/>
    <w:rsid w:val="006054D2"/>
    <w:rsid w:val="00605904"/>
    <w:rsid w:val="006165AD"/>
    <w:rsid w:val="00620F3E"/>
    <w:rsid w:val="00625179"/>
    <w:rsid w:val="00627A8A"/>
    <w:rsid w:val="00643159"/>
    <w:rsid w:val="00656855"/>
    <w:rsid w:val="006648D8"/>
    <w:rsid w:val="00693C7C"/>
    <w:rsid w:val="006A2121"/>
    <w:rsid w:val="006A214D"/>
    <w:rsid w:val="006C3018"/>
    <w:rsid w:val="006D631A"/>
    <w:rsid w:val="006D681D"/>
    <w:rsid w:val="006E0127"/>
    <w:rsid w:val="006E2F70"/>
    <w:rsid w:val="006E430D"/>
    <w:rsid w:val="007034FF"/>
    <w:rsid w:val="0070668F"/>
    <w:rsid w:val="00715616"/>
    <w:rsid w:val="00752145"/>
    <w:rsid w:val="00754803"/>
    <w:rsid w:val="00767974"/>
    <w:rsid w:val="00772D04"/>
    <w:rsid w:val="00774C6D"/>
    <w:rsid w:val="00793684"/>
    <w:rsid w:val="007960F8"/>
    <w:rsid w:val="0079638D"/>
    <w:rsid w:val="007A21AB"/>
    <w:rsid w:val="007D6440"/>
    <w:rsid w:val="00800B36"/>
    <w:rsid w:val="00815F55"/>
    <w:rsid w:val="00823021"/>
    <w:rsid w:val="0082385C"/>
    <w:rsid w:val="00833738"/>
    <w:rsid w:val="008468CA"/>
    <w:rsid w:val="00847222"/>
    <w:rsid w:val="008611DC"/>
    <w:rsid w:val="008617F8"/>
    <w:rsid w:val="00861A26"/>
    <w:rsid w:val="008A5AD7"/>
    <w:rsid w:val="008B35EA"/>
    <w:rsid w:val="008B3FEC"/>
    <w:rsid w:val="008C12B2"/>
    <w:rsid w:val="008C3F52"/>
    <w:rsid w:val="008F5948"/>
    <w:rsid w:val="00902FB5"/>
    <w:rsid w:val="009211BF"/>
    <w:rsid w:val="0092397D"/>
    <w:rsid w:val="009262BC"/>
    <w:rsid w:val="00932436"/>
    <w:rsid w:val="00940EFD"/>
    <w:rsid w:val="009508CB"/>
    <w:rsid w:val="00955510"/>
    <w:rsid w:val="00966ADD"/>
    <w:rsid w:val="00971C20"/>
    <w:rsid w:val="00975FD2"/>
    <w:rsid w:val="009C6110"/>
    <w:rsid w:val="009D430C"/>
    <w:rsid w:val="009D7937"/>
    <w:rsid w:val="009E0AD5"/>
    <w:rsid w:val="009F28C5"/>
    <w:rsid w:val="009F3718"/>
    <w:rsid w:val="00A02055"/>
    <w:rsid w:val="00A03C9E"/>
    <w:rsid w:val="00A10E82"/>
    <w:rsid w:val="00A14091"/>
    <w:rsid w:val="00A31B5F"/>
    <w:rsid w:val="00A541C4"/>
    <w:rsid w:val="00A54C2C"/>
    <w:rsid w:val="00A55B6C"/>
    <w:rsid w:val="00A60044"/>
    <w:rsid w:val="00A753E6"/>
    <w:rsid w:val="00A93BEC"/>
    <w:rsid w:val="00AA701F"/>
    <w:rsid w:val="00AB0B9E"/>
    <w:rsid w:val="00AB3396"/>
    <w:rsid w:val="00AB4202"/>
    <w:rsid w:val="00AC0C50"/>
    <w:rsid w:val="00AC2F9D"/>
    <w:rsid w:val="00AC6AEC"/>
    <w:rsid w:val="00AD5827"/>
    <w:rsid w:val="00AF00B5"/>
    <w:rsid w:val="00B2117D"/>
    <w:rsid w:val="00B2432D"/>
    <w:rsid w:val="00B40BF6"/>
    <w:rsid w:val="00B47A77"/>
    <w:rsid w:val="00B6007B"/>
    <w:rsid w:val="00B70AD0"/>
    <w:rsid w:val="00B73634"/>
    <w:rsid w:val="00B763C1"/>
    <w:rsid w:val="00B768FE"/>
    <w:rsid w:val="00B76DE9"/>
    <w:rsid w:val="00B775B9"/>
    <w:rsid w:val="00B84725"/>
    <w:rsid w:val="00BA053B"/>
    <w:rsid w:val="00BB778A"/>
    <w:rsid w:val="00BE1D71"/>
    <w:rsid w:val="00C040BD"/>
    <w:rsid w:val="00C2422F"/>
    <w:rsid w:val="00C412E3"/>
    <w:rsid w:val="00C46F76"/>
    <w:rsid w:val="00C51035"/>
    <w:rsid w:val="00C620F5"/>
    <w:rsid w:val="00C653FA"/>
    <w:rsid w:val="00C66366"/>
    <w:rsid w:val="00C7476A"/>
    <w:rsid w:val="00C8224C"/>
    <w:rsid w:val="00C921C7"/>
    <w:rsid w:val="00CA2477"/>
    <w:rsid w:val="00CB3FC8"/>
    <w:rsid w:val="00CD7438"/>
    <w:rsid w:val="00CF26B4"/>
    <w:rsid w:val="00CF2D4E"/>
    <w:rsid w:val="00D02089"/>
    <w:rsid w:val="00D315F3"/>
    <w:rsid w:val="00D35938"/>
    <w:rsid w:val="00D35B24"/>
    <w:rsid w:val="00D42C5E"/>
    <w:rsid w:val="00D455AA"/>
    <w:rsid w:val="00D501AA"/>
    <w:rsid w:val="00D5360E"/>
    <w:rsid w:val="00D61D60"/>
    <w:rsid w:val="00D7703F"/>
    <w:rsid w:val="00D9271B"/>
    <w:rsid w:val="00D93C15"/>
    <w:rsid w:val="00DA16A8"/>
    <w:rsid w:val="00DA1B4F"/>
    <w:rsid w:val="00DB786D"/>
    <w:rsid w:val="00DC20D0"/>
    <w:rsid w:val="00DC530A"/>
    <w:rsid w:val="00DC584A"/>
    <w:rsid w:val="00DC59B2"/>
    <w:rsid w:val="00DC5E36"/>
    <w:rsid w:val="00DC77B7"/>
    <w:rsid w:val="00DD6A98"/>
    <w:rsid w:val="00DE1C40"/>
    <w:rsid w:val="00DF6F03"/>
    <w:rsid w:val="00E15E0F"/>
    <w:rsid w:val="00E2196B"/>
    <w:rsid w:val="00E366F1"/>
    <w:rsid w:val="00E52AD6"/>
    <w:rsid w:val="00E614AE"/>
    <w:rsid w:val="00EC188C"/>
    <w:rsid w:val="00EC5F6B"/>
    <w:rsid w:val="00EE35B0"/>
    <w:rsid w:val="00EF7F61"/>
    <w:rsid w:val="00F008F4"/>
    <w:rsid w:val="00F231BA"/>
    <w:rsid w:val="00F32690"/>
    <w:rsid w:val="00F41086"/>
    <w:rsid w:val="00F516E0"/>
    <w:rsid w:val="00F53DAC"/>
    <w:rsid w:val="00F56CF2"/>
    <w:rsid w:val="00F6007D"/>
    <w:rsid w:val="00F61B9C"/>
    <w:rsid w:val="00F63C84"/>
    <w:rsid w:val="00F67669"/>
    <w:rsid w:val="00F720BF"/>
    <w:rsid w:val="00F86D96"/>
    <w:rsid w:val="00FA58DE"/>
    <w:rsid w:val="00FA5F58"/>
    <w:rsid w:val="00FC4130"/>
    <w:rsid w:val="00FC5A99"/>
    <w:rsid w:val="00FD72A6"/>
    <w:rsid w:val="00FE0265"/>
    <w:rsid w:val="00FE26C0"/>
    <w:rsid w:val="00FF01F7"/>
    <w:rsid w:val="00FF7ED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9C43"/>
  <w15:docId w15:val="{073B1EFA-968F-447E-8C83-69C04CBD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89"/>
    <w:pPr>
      <w:spacing w:after="0"/>
    </w:pPr>
    <w:rPr>
      <w:rFonts w:ascii="Times New Roman" w:hAnsi="Times New Roman"/>
      <w:sz w:val="24"/>
    </w:rPr>
  </w:style>
  <w:style w:type="paragraph" w:styleId="Heading1">
    <w:name w:val="heading 1"/>
    <w:basedOn w:val="Normal"/>
    <w:next w:val="Normal"/>
    <w:link w:val="Heading1Char"/>
    <w:autoRedefine/>
    <w:uiPriority w:val="9"/>
    <w:qFormat/>
    <w:rsid w:val="009211BF"/>
    <w:pPr>
      <w:keepNext/>
      <w:numPr>
        <w:numId w:val="11"/>
      </w:numPr>
      <w:spacing w:line="240" w:lineRule="auto"/>
      <w:jc w:val="center"/>
      <w:outlineLvl w:val="0"/>
    </w:pPr>
    <w:rPr>
      <w:rFonts w:eastAsia="Times New Roman" w:cs="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23021"/>
    <w:pPr>
      <w:framePr w:w="7920" w:h="1980" w:hRule="exact" w:hSpace="180" w:wrap="auto" w:hAnchor="page" w:xAlign="center" w:yAlign="bottom"/>
      <w:spacing w:line="240" w:lineRule="auto"/>
      <w:ind w:left="2880"/>
    </w:pPr>
    <w:rPr>
      <w:rFonts w:eastAsiaTheme="majorEastAsia" w:cstheme="majorBidi"/>
      <w:sz w:val="26"/>
      <w:szCs w:val="24"/>
    </w:rPr>
  </w:style>
  <w:style w:type="paragraph" w:styleId="Header">
    <w:name w:val="header"/>
    <w:basedOn w:val="Normal"/>
    <w:link w:val="HeaderChar"/>
    <w:uiPriority w:val="99"/>
    <w:unhideWhenUsed/>
    <w:rsid w:val="00B2432D"/>
    <w:pPr>
      <w:tabs>
        <w:tab w:val="center" w:pos="4153"/>
        <w:tab w:val="right" w:pos="8306"/>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B2432D"/>
  </w:style>
  <w:style w:type="paragraph" w:styleId="Footer">
    <w:name w:val="footer"/>
    <w:basedOn w:val="Normal"/>
    <w:link w:val="FooterChar"/>
    <w:uiPriority w:val="99"/>
    <w:unhideWhenUsed/>
    <w:rsid w:val="00B2432D"/>
    <w:pPr>
      <w:tabs>
        <w:tab w:val="center" w:pos="4153"/>
        <w:tab w:val="right" w:pos="8306"/>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B2432D"/>
  </w:style>
  <w:style w:type="paragraph" w:styleId="BalloonText">
    <w:name w:val="Balloon Text"/>
    <w:basedOn w:val="Normal"/>
    <w:link w:val="BalloonTextChar"/>
    <w:uiPriority w:val="99"/>
    <w:semiHidden/>
    <w:unhideWhenUsed/>
    <w:rsid w:val="00B243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2D"/>
    <w:rPr>
      <w:rFonts w:ascii="Tahoma" w:hAnsi="Tahoma" w:cs="Tahoma"/>
      <w:sz w:val="16"/>
      <w:szCs w:val="16"/>
    </w:rPr>
  </w:style>
  <w:style w:type="paragraph" w:customStyle="1" w:styleId="Body">
    <w:name w:val="Body"/>
    <w:rsid w:val="00D02089"/>
    <w:pPr>
      <w:spacing w:after="0" w:line="240" w:lineRule="auto"/>
    </w:pPr>
    <w:rPr>
      <w:rFonts w:ascii="Helvetica" w:eastAsia="Arial Unicode MS" w:hAnsi="Arial Unicode MS" w:cs="Arial Unicode MS"/>
      <w:color w:val="000000"/>
      <w:lang w:eastAsia="lv-LV"/>
    </w:rPr>
  </w:style>
  <w:style w:type="paragraph" w:styleId="ListParagraph">
    <w:name w:val="List Paragraph"/>
    <w:basedOn w:val="Normal"/>
    <w:link w:val="ListParagraphChar"/>
    <w:uiPriority w:val="34"/>
    <w:qFormat/>
    <w:rsid w:val="00FF01F7"/>
    <w:pPr>
      <w:ind w:left="720"/>
      <w:contextualSpacing/>
    </w:pPr>
  </w:style>
  <w:style w:type="table" w:styleId="TableGrid">
    <w:name w:val="Table Grid"/>
    <w:basedOn w:val="TableNormal"/>
    <w:uiPriority w:val="59"/>
    <w:rsid w:val="00585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73634"/>
    <w:rPr>
      <w:rFonts w:ascii="Times New Roman" w:hAnsi="Times New Roman"/>
      <w:sz w:val="24"/>
    </w:rPr>
  </w:style>
  <w:style w:type="character" w:styleId="CommentReference">
    <w:name w:val="annotation reference"/>
    <w:basedOn w:val="DefaultParagraphFont"/>
    <w:uiPriority w:val="99"/>
    <w:semiHidden/>
    <w:unhideWhenUsed/>
    <w:rsid w:val="00CA2477"/>
    <w:rPr>
      <w:sz w:val="16"/>
      <w:szCs w:val="16"/>
    </w:rPr>
  </w:style>
  <w:style w:type="paragraph" w:styleId="CommentText">
    <w:name w:val="annotation text"/>
    <w:basedOn w:val="Normal"/>
    <w:link w:val="CommentTextChar"/>
    <w:uiPriority w:val="99"/>
    <w:unhideWhenUsed/>
    <w:rsid w:val="00CA2477"/>
    <w:pPr>
      <w:spacing w:line="240" w:lineRule="auto"/>
    </w:pPr>
    <w:rPr>
      <w:sz w:val="20"/>
      <w:szCs w:val="20"/>
    </w:rPr>
  </w:style>
  <w:style w:type="character" w:customStyle="1" w:styleId="CommentTextChar">
    <w:name w:val="Comment Text Char"/>
    <w:basedOn w:val="DefaultParagraphFont"/>
    <w:link w:val="CommentText"/>
    <w:uiPriority w:val="99"/>
    <w:rsid w:val="00CA24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2477"/>
    <w:rPr>
      <w:b/>
      <w:bCs/>
    </w:rPr>
  </w:style>
  <w:style w:type="character" w:customStyle="1" w:styleId="CommentSubjectChar">
    <w:name w:val="Comment Subject Char"/>
    <w:basedOn w:val="CommentTextChar"/>
    <w:link w:val="CommentSubject"/>
    <w:uiPriority w:val="99"/>
    <w:semiHidden/>
    <w:rsid w:val="00CA2477"/>
    <w:rPr>
      <w:rFonts w:ascii="Times New Roman" w:hAnsi="Times New Roman"/>
      <w:b/>
      <w:bCs/>
      <w:sz w:val="20"/>
      <w:szCs w:val="20"/>
    </w:rPr>
  </w:style>
  <w:style w:type="paragraph" w:styleId="Revision">
    <w:name w:val="Revision"/>
    <w:hidden/>
    <w:uiPriority w:val="99"/>
    <w:semiHidden/>
    <w:rsid w:val="006054D2"/>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42683A"/>
    <w:pPr>
      <w:spacing w:line="240" w:lineRule="auto"/>
      <w:jc w:val="both"/>
    </w:pPr>
    <w:rPr>
      <w:sz w:val="20"/>
      <w:szCs w:val="20"/>
    </w:rPr>
  </w:style>
  <w:style w:type="character" w:customStyle="1" w:styleId="FootnoteTextChar">
    <w:name w:val="Footnote Text Char"/>
    <w:basedOn w:val="DefaultParagraphFont"/>
    <w:link w:val="FootnoteText"/>
    <w:uiPriority w:val="99"/>
    <w:semiHidden/>
    <w:rsid w:val="0042683A"/>
    <w:rPr>
      <w:rFonts w:ascii="Times New Roman" w:hAnsi="Times New Roman"/>
      <w:sz w:val="20"/>
      <w:szCs w:val="20"/>
    </w:rPr>
  </w:style>
  <w:style w:type="character" w:styleId="FootnoteReference">
    <w:name w:val="footnote reference"/>
    <w:basedOn w:val="DefaultParagraphFont"/>
    <w:uiPriority w:val="99"/>
    <w:semiHidden/>
    <w:unhideWhenUsed/>
    <w:rsid w:val="0042683A"/>
    <w:rPr>
      <w:vertAlign w:val="superscript"/>
    </w:rPr>
  </w:style>
  <w:style w:type="character" w:styleId="LineNumber">
    <w:name w:val="line number"/>
    <w:basedOn w:val="DefaultParagraphFont"/>
    <w:uiPriority w:val="99"/>
    <w:semiHidden/>
    <w:unhideWhenUsed/>
    <w:rsid w:val="00511F34"/>
  </w:style>
  <w:style w:type="character" w:styleId="Hyperlink">
    <w:name w:val="Hyperlink"/>
    <w:basedOn w:val="DefaultParagraphFont"/>
    <w:uiPriority w:val="99"/>
    <w:unhideWhenUsed/>
    <w:rsid w:val="00511F34"/>
    <w:rPr>
      <w:color w:val="0000FF" w:themeColor="hyperlink"/>
      <w:u w:val="single"/>
    </w:rPr>
  </w:style>
  <w:style w:type="paragraph" w:styleId="EndnoteText">
    <w:name w:val="endnote text"/>
    <w:basedOn w:val="Normal"/>
    <w:link w:val="EndnoteTextChar"/>
    <w:uiPriority w:val="99"/>
    <w:semiHidden/>
    <w:unhideWhenUsed/>
    <w:rsid w:val="00605904"/>
    <w:pPr>
      <w:spacing w:line="240" w:lineRule="auto"/>
      <w:jc w:val="both"/>
    </w:pPr>
    <w:rPr>
      <w:sz w:val="20"/>
      <w:szCs w:val="20"/>
    </w:rPr>
  </w:style>
  <w:style w:type="character" w:customStyle="1" w:styleId="EndnoteTextChar">
    <w:name w:val="Endnote Text Char"/>
    <w:basedOn w:val="DefaultParagraphFont"/>
    <w:link w:val="EndnoteText"/>
    <w:uiPriority w:val="99"/>
    <w:semiHidden/>
    <w:rsid w:val="00605904"/>
    <w:rPr>
      <w:rFonts w:ascii="Times New Roman" w:hAnsi="Times New Roman"/>
      <w:sz w:val="20"/>
      <w:szCs w:val="20"/>
    </w:rPr>
  </w:style>
  <w:style w:type="character" w:styleId="EndnoteReference">
    <w:name w:val="endnote reference"/>
    <w:basedOn w:val="DefaultParagraphFont"/>
    <w:uiPriority w:val="99"/>
    <w:semiHidden/>
    <w:unhideWhenUsed/>
    <w:rsid w:val="00605904"/>
    <w:rPr>
      <w:vertAlign w:val="superscript"/>
    </w:rPr>
  </w:style>
  <w:style w:type="character" w:customStyle="1" w:styleId="Heading1Char">
    <w:name w:val="Heading 1 Char"/>
    <w:basedOn w:val="DefaultParagraphFont"/>
    <w:link w:val="Heading1"/>
    <w:uiPriority w:val="9"/>
    <w:rsid w:val="009211BF"/>
    <w:rPr>
      <w:rFonts w:ascii="Times New Roman" w:eastAsia="Times New Roman" w:hAnsi="Times New Roman"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89D0011E4124F98C7E0B0A06A42E8" ma:contentTypeVersion="9" ma:contentTypeDescription="Create a new document." ma:contentTypeScope="" ma:versionID="391d730bd9ae732b7db1a6c5cde20c45">
  <xsd:schema xmlns:xsd="http://www.w3.org/2001/XMLSchema" xmlns:xs="http://www.w3.org/2001/XMLSchema" xmlns:p="http://schemas.microsoft.com/office/2006/metadata/properties" xmlns:ns3="9fe8877c-f7a3-46cd-bee5-46a2c5284b88" targetNamespace="http://schemas.microsoft.com/office/2006/metadata/properties" ma:root="true" ma:fieldsID="9d49de0b6b4a34607b16f0c10aa8bcbb" ns3:_="">
    <xsd:import namespace="9fe8877c-f7a3-46cd-bee5-46a2c5284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877c-f7a3-46cd-bee5-46a2c52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5C633-E7BF-4EA2-89B4-C9B8B975C43D}">
  <ds:schemaRefs>
    <ds:schemaRef ds:uri="http://schemas.openxmlformats.org/officeDocument/2006/bibliography"/>
  </ds:schemaRefs>
</ds:datastoreItem>
</file>

<file path=customXml/itemProps2.xml><?xml version="1.0" encoding="utf-8"?>
<ds:datastoreItem xmlns:ds="http://schemas.openxmlformats.org/officeDocument/2006/customXml" ds:itemID="{2B3AB0DA-A29A-4573-9D49-7FA729AC5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877c-f7a3-46cd-bee5-46a2c528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22FBF-FEB4-4A81-BF5A-88534ED77F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F46F3-AA0D-4B07-A57A-ED129A19D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2165</Words>
  <Characters>1235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Vlasjuka</dc:creator>
  <cp:lastModifiedBy>Jevgēnija Vasiļjeva</cp:lastModifiedBy>
  <cp:revision>6</cp:revision>
  <cp:lastPrinted>2024-12-05T08:58:00Z</cp:lastPrinted>
  <dcterms:created xsi:type="dcterms:W3CDTF">2024-12-06T09:47:00Z</dcterms:created>
  <dcterms:modified xsi:type="dcterms:W3CDTF">2024-12-11T08:45:00Z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0x010100A4F89D0011E4124F98C7E0B0A06A42E8</vt:lpwstr>
  </property>
</Properties>
</file>